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1E774C">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1E774C">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1E774C">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1E774C">
      <w:pPr>
        <w:spacing w:after="0" w:line="240" w:lineRule="auto"/>
        <w:contextualSpacing/>
        <w:jc w:val="both"/>
        <w:rPr>
          <w:rFonts w:cs="Calibri"/>
          <w:b/>
          <w:sz w:val="26"/>
          <w:szCs w:val="26"/>
        </w:rPr>
      </w:pPr>
    </w:p>
    <w:p w:rsidR="00EE021C" w:rsidRPr="002F65C6" w:rsidRDefault="00EE021C" w:rsidP="001E774C">
      <w:pPr>
        <w:spacing w:after="0" w:line="240" w:lineRule="auto"/>
        <w:contextualSpacing/>
        <w:jc w:val="both"/>
        <w:rPr>
          <w:rFonts w:cs="Calibri"/>
          <w:b/>
          <w:sz w:val="26"/>
          <w:szCs w:val="26"/>
        </w:rPr>
      </w:pPr>
    </w:p>
    <w:p w:rsidR="00EE021C" w:rsidRPr="002F65C6" w:rsidRDefault="00EE021C" w:rsidP="001E774C">
      <w:pPr>
        <w:spacing w:after="0" w:line="240" w:lineRule="auto"/>
        <w:contextualSpacing/>
        <w:jc w:val="both"/>
        <w:rPr>
          <w:rFonts w:cs="Calibri"/>
          <w:b/>
          <w:sz w:val="26"/>
          <w:szCs w:val="26"/>
        </w:rPr>
      </w:pPr>
    </w:p>
    <w:p w:rsidR="001E007D" w:rsidRPr="002F65C6" w:rsidRDefault="001E007D" w:rsidP="001E774C">
      <w:pPr>
        <w:spacing w:after="0" w:line="240" w:lineRule="auto"/>
        <w:contextualSpacing/>
        <w:jc w:val="center"/>
        <w:rPr>
          <w:rFonts w:cs="Calibri"/>
          <w:b/>
          <w:sz w:val="26"/>
          <w:szCs w:val="26"/>
        </w:rPr>
      </w:pPr>
      <w:r w:rsidRPr="002F65C6">
        <w:rPr>
          <w:rFonts w:cs="Calibri"/>
          <w:b/>
          <w:sz w:val="26"/>
          <w:szCs w:val="26"/>
        </w:rPr>
        <w:t>ORDIN</w:t>
      </w:r>
      <w:r w:rsidR="00776FBF">
        <w:rPr>
          <w:rFonts w:cs="Calibri"/>
          <w:b/>
          <w:sz w:val="26"/>
          <w:szCs w:val="26"/>
        </w:rPr>
        <w:t>EA</w:t>
      </w:r>
      <w:r w:rsidRPr="002F65C6">
        <w:rPr>
          <w:rFonts w:cs="Calibri"/>
          <w:b/>
          <w:sz w:val="26"/>
          <w:szCs w:val="26"/>
        </w:rPr>
        <w:t xml:space="preserve"> DE ZI</w:t>
      </w:r>
    </w:p>
    <w:p w:rsidR="000E3BBC" w:rsidRPr="000E3BBC" w:rsidRDefault="000E3BBC" w:rsidP="001E774C">
      <w:pPr>
        <w:spacing w:after="0" w:line="240" w:lineRule="auto"/>
        <w:contextualSpacing/>
        <w:jc w:val="center"/>
        <w:rPr>
          <w:rFonts w:cs="Calibri"/>
          <w:b/>
          <w:sz w:val="26"/>
          <w:szCs w:val="26"/>
        </w:rPr>
      </w:pPr>
      <w:r w:rsidRPr="000E3BBC">
        <w:rPr>
          <w:rFonts w:cs="Calibri"/>
          <w:b/>
          <w:sz w:val="26"/>
          <w:szCs w:val="26"/>
        </w:rPr>
        <w:t>dezbătut</w:t>
      </w:r>
      <w:r w:rsidR="00776FBF">
        <w:rPr>
          <w:rFonts w:cs="Calibri"/>
          <w:b/>
          <w:sz w:val="26"/>
          <w:szCs w:val="26"/>
        </w:rPr>
        <w:t>ă</w:t>
      </w:r>
      <w:r w:rsidRPr="000E3BBC">
        <w:rPr>
          <w:rFonts w:cs="Calibri"/>
          <w:b/>
          <w:sz w:val="26"/>
          <w:szCs w:val="26"/>
        </w:rPr>
        <w:t xml:space="preserve"> şi aprob</w:t>
      </w:r>
      <w:r w:rsidR="00776FBF">
        <w:rPr>
          <w:rFonts w:cs="Calibri"/>
          <w:b/>
          <w:sz w:val="26"/>
          <w:szCs w:val="26"/>
        </w:rPr>
        <w:t>at</w:t>
      </w:r>
      <w:r w:rsidRPr="000E3BBC">
        <w:rPr>
          <w:rFonts w:cs="Calibri"/>
          <w:b/>
          <w:sz w:val="26"/>
          <w:szCs w:val="26"/>
        </w:rPr>
        <w:t>ă</w:t>
      </w:r>
      <w:r w:rsidR="00776FBF">
        <w:rPr>
          <w:rFonts w:cs="Calibri"/>
          <w:b/>
          <w:sz w:val="26"/>
          <w:szCs w:val="26"/>
        </w:rPr>
        <w:t xml:space="preserve"> </w:t>
      </w:r>
      <w:r w:rsidRPr="000E3BBC">
        <w:rPr>
          <w:rFonts w:cs="Calibri"/>
          <w:b/>
          <w:sz w:val="26"/>
          <w:szCs w:val="26"/>
        </w:rPr>
        <w:t>în şedinţa ordinară a Consiliului Judeţean Harghita</w:t>
      </w:r>
    </w:p>
    <w:p w:rsidR="000E3BBC" w:rsidRDefault="009433FA" w:rsidP="001E774C">
      <w:pPr>
        <w:spacing w:after="0" w:line="240" w:lineRule="auto"/>
        <w:contextualSpacing/>
        <w:jc w:val="center"/>
        <w:rPr>
          <w:rFonts w:cs="Calibri"/>
          <w:b/>
          <w:sz w:val="26"/>
          <w:szCs w:val="26"/>
        </w:rPr>
      </w:pPr>
      <w:r>
        <w:rPr>
          <w:rFonts w:cs="Calibri"/>
          <w:b/>
          <w:sz w:val="26"/>
          <w:szCs w:val="26"/>
        </w:rPr>
        <w:t xml:space="preserve">din data de </w:t>
      </w:r>
      <w:r w:rsidR="000D4137">
        <w:rPr>
          <w:rFonts w:cs="Calibri"/>
          <w:b/>
          <w:sz w:val="26"/>
          <w:szCs w:val="26"/>
        </w:rPr>
        <w:t>1</w:t>
      </w:r>
      <w:r w:rsidR="00E30A2A">
        <w:rPr>
          <w:rFonts w:cs="Calibri"/>
          <w:b/>
          <w:sz w:val="26"/>
          <w:szCs w:val="26"/>
        </w:rPr>
        <w:t>2</w:t>
      </w:r>
      <w:r w:rsidR="000E3BBC" w:rsidRPr="000E3BBC">
        <w:rPr>
          <w:rFonts w:cs="Calibri"/>
          <w:b/>
          <w:sz w:val="26"/>
          <w:szCs w:val="26"/>
        </w:rPr>
        <w:t xml:space="preserve"> </w:t>
      </w:r>
      <w:r w:rsidR="00FC0F58">
        <w:rPr>
          <w:rFonts w:cs="Calibri"/>
          <w:b/>
          <w:sz w:val="26"/>
          <w:szCs w:val="26"/>
        </w:rPr>
        <w:t>septembrie</w:t>
      </w:r>
      <w:r w:rsidR="000E3BBC">
        <w:rPr>
          <w:rFonts w:cs="Calibri"/>
          <w:b/>
          <w:sz w:val="26"/>
          <w:szCs w:val="26"/>
        </w:rPr>
        <w:t xml:space="preserve"> 2018</w:t>
      </w:r>
    </w:p>
    <w:p w:rsidR="000E3BBC" w:rsidRDefault="000E3BBC" w:rsidP="001E774C">
      <w:pPr>
        <w:spacing w:after="0" w:line="240" w:lineRule="auto"/>
        <w:jc w:val="both"/>
        <w:rPr>
          <w:rFonts w:cs="Calibri"/>
          <w:sz w:val="26"/>
          <w:szCs w:val="26"/>
        </w:rPr>
      </w:pPr>
    </w:p>
    <w:p w:rsidR="00B34F18" w:rsidRPr="00B34F18" w:rsidRDefault="00B34F18" w:rsidP="00B34F18">
      <w:pPr>
        <w:pStyle w:val="ListParagraph"/>
        <w:numPr>
          <w:ilvl w:val="0"/>
          <w:numId w:val="26"/>
        </w:numPr>
        <w:autoSpaceDE w:val="0"/>
        <w:autoSpaceDN w:val="0"/>
        <w:adjustRightInd w:val="0"/>
        <w:ind w:left="0"/>
        <w:jc w:val="both"/>
        <w:rPr>
          <w:rFonts w:eastAsia="Times New Roman"/>
          <w:bCs/>
          <w:sz w:val="26"/>
          <w:szCs w:val="26"/>
          <w:lang w:val="en-US"/>
        </w:rPr>
      </w:pPr>
      <w:r w:rsidRPr="00B34F18">
        <w:rPr>
          <w:sz w:val="26"/>
          <w:szCs w:val="26"/>
        </w:rPr>
        <w:t xml:space="preserve">Proiect de hotărâre </w:t>
      </w:r>
      <w:r w:rsidRPr="00B34F18">
        <w:rPr>
          <w:rFonts w:eastAsia="Times New Roman"/>
          <w:bCs/>
          <w:sz w:val="26"/>
          <w:szCs w:val="26"/>
        </w:rPr>
        <w:t xml:space="preserve">privind </w:t>
      </w:r>
      <w:proofErr w:type="spellStart"/>
      <w:r w:rsidRPr="00B34F18">
        <w:rPr>
          <w:rFonts w:eastAsia="Times New Roman"/>
          <w:bCs/>
          <w:sz w:val="26"/>
          <w:szCs w:val="26"/>
          <w:lang w:val="en-US"/>
        </w:rPr>
        <w:t>luarea</w:t>
      </w:r>
      <w:proofErr w:type="spellEnd"/>
      <w:r w:rsidRPr="00B34F18">
        <w:rPr>
          <w:rFonts w:eastAsia="Times New Roman"/>
          <w:bCs/>
          <w:sz w:val="26"/>
          <w:szCs w:val="26"/>
          <w:lang w:val="en-US"/>
        </w:rPr>
        <w:t xml:space="preserve"> de act de </w:t>
      </w:r>
      <w:proofErr w:type="spellStart"/>
      <w:r w:rsidRPr="00B34F18">
        <w:rPr>
          <w:rFonts w:eastAsia="Times New Roman"/>
          <w:bCs/>
          <w:sz w:val="26"/>
          <w:szCs w:val="26"/>
          <w:lang w:val="en-US"/>
        </w:rPr>
        <w:t>încetarea</w:t>
      </w:r>
      <w:proofErr w:type="spellEnd"/>
      <w:r w:rsidRPr="00B34F18">
        <w:rPr>
          <w:rFonts w:eastAsia="Times New Roman"/>
          <w:bCs/>
          <w:sz w:val="26"/>
          <w:szCs w:val="26"/>
          <w:lang w:val="en-US"/>
        </w:rPr>
        <w:t xml:space="preserve"> de </w:t>
      </w:r>
      <w:proofErr w:type="spellStart"/>
      <w:r w:rsidRPr="00B34F18">
        <w:rPr>
          <w:rFonts w:eastAsia="Times New Roman"/>
          <w:bCs/>
          <w:sz w:val="26"/>
          <w:szCs w:val="26"/>
          <w:lang w:val="en-US"/>
        </w:rPr>
        <w:t>drept</w:t>
      </w:r>
      <w:proofErr w:type="spellEnd"/>
      <w:r w:rsidRPr="00B34F18">
        <w:rPr>
          <w:rFonts w:eastAsia="Times New Roman"/>
          <w:bCs/>
          <w:sz w:val="26"/>
          <w:szCs w:val="26"/>
          <w:lang w:val="en-US"/>
        </w:rPr>
        <w:t xml:space="preserve"> a </w:t>
      </w:r>
      <w:proofErr w:type="spellStart"/>
      <w:r w:rsidRPr="00B34F18">
        <w:rPr>
          <w:rFonts w:eastAsia="Times New Roman"/>
          <w:bCs/>
          <w:sz w:val="26"/>
          <w:szCs w:val="26"/>
          <w:lang w:val="en-US"/>
        </w:rPr>
        <w:t>mandatului</w:t>
      </w:r>
      <w:proofErr w:type="spellEnd"/>
      <w:r w:rsidRPr="00B34F18">
        <w:rPr>
          <w:rFonts w:eastAsia="Times New Roman"/>
          <w:bCs/>
          <w:sz w:val="26"/>
          <w:szCs w:val="26"/>
          <w:lang w:val="en-US"/>
        </w:rPr>
        <w:t xml:space="preserve"> de </w:t>
      </w:r>
      <w:proofErr w:type="spellStart"/>
      <w:r w:rsidRPr="00B34F18">
        <w:rPr>
          <w:rFonts w:eastAsia="Times New Roman"/>
          <w:bCs/>
          <w:sz w:val="26"/>
          <w:szCs w:val="26"/>
          <w:lang w:val="en-US"/>
        </w:rPr>
        <w:t>consilier</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judeţean</w:t>
      </w:r>
      <w:proofErr w:type="spellEnd"/>
      <w:r w:rsidRPr="00B34F18">
        <w:rPr>
          <w:rFonts w:eastAsia="Times New Roman"/>
          <w:bCs/>
          <w:sz w:val="26"/>
          <w:szCs w:val="26"/>
          <w:lang w:val="en-US"/>
        </w:rPr>
        <w:t xml:space="preserve"> a </w:t>
      </w:r>
      <w:proofErr w:type="spellStart"/>
      <w:r w:rsidRPr="00B34F18">
        <w:rPr>
          <w:rFonts w:eastAsia="Times New Roman"/>
          <w:bCs/>
          <w:sz w:val="26"/>
          <w:szCs w:val="26"/>
          <w:lang w:val="en-US"/>
        </w:rPr>
        <w:t>domnului</w:t>
      </w:r>
      <w:proofErr w:type="spellEnd"/>
      <w:r w:rsidRPr="00B34F18">
        <w:rPr>
          <w:rFonts w:eastAsia="Times New Roman"/>
          <w:bCs/>
          <w:sz w:val="26"/>
          <w:szCs w:val="26"/>
        </w:rPr>
        <w:t xml:space="preserve"> Brezovszky</w:t>
      </w:r>
      <w:r w:rsidRPr="00B34F18">
        <w:rPr>
          <w:rFonts w:eastAsia="Times New Roman"/>
          <w:bCs/>
          <w:sz w:val="26"/>
          <w:szCs w:val="26"/>
          <w:lang w:val="en-US"/>
        </w:rPr>
        <w:t xml:space="preserve"> Gheorghe-Adam </w:t>
      </w:r>
      <w:proofErr w:type="spellStart"/>
      <w:r w:rsidRPr="00B34F18">
        <w:rPr>
          <w:rFonts w:eastAsia="Times New Roman"/>
          <w:bCs/>
          <w:sz w:val="26"/>
          <w:szCs w:val="26"/>
          <w:lang w:val="en-US"/>
        </w:rPr>
        <w:t>şi</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declararea</w:t>
      </w:r>
      <w:proofErr w:type="spellEnd"/>
      <w:r w:rsidRPr="00B34F18">
        <w:rPr>
          <w:rFonts w:eastAsia="Times New Roman"/>
          <w:bCs/>
          <w:sz w:val="26"/>
          <w:szCs w:val="26"/>
          <w:lang w:val="en-US"/>
        </w:rPr>
        <w:t xml:space="preserve"> ca vacant a </w:t>
      </w:r>
      <w:proofErr w:type="spellStart"/>
      <w:r w:rsidRPr="00B34F18">
        <w:rPr>
          <w:rFonts w:eastAsia="Times New Roman"/>
          <w:bCs/>
          <w:sz w:val="26"/>
          <w:szCs w:val="26"/>
          <w:lang w:val="en-US"/>
        </w:rPr>
        <w:t>locului</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respectiv</w:t>
      </w:r>
      <w:proofErr w:type="spellEnd"/>
      <w:r w:rsidRPr="00B34F18">
        <w:rPr>
          <w:rFonts w:eastAsia="Times New Roman"/>
          <w:bCs/>
          <w:sz w:val="26"/>
          <w:szCs w:val="26"/>
          <w:lang w:val="en-US"/>
        </w:rPr>
        <w:t xml:space="preserve"> de </w:t>
      </w:r>
      <w:proofErr w:type="spellStart"/>
      <w:r w:rsidRPr="00B34F18">
        <w:rPr>
          <w:rFonts w:eastAsia="Times New Roman"/>
          <w:bCs/>
          <w:sz w:val="26"/>
          <w:szCs w:val="26"/>
          <w:lang w:val="en-US"/>
        </w:rPr>
        <w:t>consilier</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judeţean</w:t>
      </w:r>
      <w:proofErr w:type="spellEnd"/>
    </w:p>
    <w:p w:rsidR="00EB7C6A" w:rsidRPr="00EB7C6A" w:rsidRDefault="00EB7C6A" w:rsidP="00EB7C6A">
      <w:pPr>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B34F18" w:rsidRPr="00B34F18" w:rsidRDefault="00B34F18" w:rsidP="00B34F18">
      <w:pPr>
        <w:autoSpaceDE w:val="0"/>
        <w:autoSpaceDN w:val="0"/>
        <w:adjustRightInd w:val="0"/>
        <w:spacing w:after="0" w:line="240" w:lineRule="auto"/>
        <w:jc w:val="both"/>
        <w:rPr>
          <w:rFonts w:eastAsia="Times New Roman" w:cs="Arial"/>
          <w:b/>
          <w:bCs/>
          <w:spacing w:val="-2"/>
          <w:sz w:val="26"/>
          <w:szCs w:val="26"/>
        </w:rPr>
      </w:pPr>
    </w:p>
    <w:p w:rsidR="00B34F18" w:rsidRPr="00B34F18" w:rsidRDefault="00B34F18" w:rsidP="00B34F18">
      <w:pPr>
        <w:pStyle w:val="ListParagraph"/>
        <w:numPr>
          <w:ilvl w:val="0"/>
          <w:numId w:val="26"/>
        </w:numPr>
        <w:autoSpaceDE w:val="0"/>
        <w:autoSpaceDN w:val="0"/>
        <w:adjustRightInd w:val="0"/>
        <w:ind w:left="0"/>
        <w:jc w:val="both"/>
        <w:rPr>
          <w:rFonts w:eastAsia="Times New Roman"/>
          <w:bCs/>
          <w:sz w:val="26"/>
          <w:szCs w:val="26"/>
          <w:lang w:val="hu-HU"/>
        </w:rPr>
      </w:pPr>
      <w:r w:rsidRPr="00B34F18">
        <w:rPr>
          <w:sz w:val="26"/>
          <w:szCs w:val="26"/>
        </w:rPr>
        <w:t xml:space="preserve">Proiect de hotărâre </w:t>
      </w:r>
      <w:r w:rsidRPr="00B34F18">
        <w:rPr>
          <w:rFonts w:eastAsia="Times New Roman"/>
          <w:bCs/>
          <w:sz w:val="26"/>
          <w:szCs w:val="26"/>
        </w:rPr>
        <w:t xml:space="preserve">privind </w:t>
      </w:r>
      <w:proofErr w:type="spellStart"/>
      <w:r w:rsidRPr="00B34F18">
        <w:rPr>
          <w:rFonts w:eastAsia="Times New Roman"/>
          <w:bCs/>
          <w:sz w:val="26"/>
          <w:szCs w:val="26"/>
          <w:lang w:val="en-US"/>
        </w:rPr>
        <w:t>validarea</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mandatului</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consilierului</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județean</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Dobrean</w:t>
      </w:r>
      <w:proofErr w:type="spellEnd"/>
      <w:r w:rsidRPr="00B34F18">
        <w:rPr>
          <w:rFonts w:eastAsia="Times New Roman"/>
          <w:bCs/>
          <w:sz w:val="26"/>
          <w:szCs w:val="26"/>
          <w:lang w:val="en-US"/>
        </w:rPr>
        <w:t xml:space="preserve"> </w:t>
      </w:r>
      <w:proofErr w:type="spellStart"/>
      <w:r w:rsidRPr="00B34F18">
        <w:rPr>
          <w:rFonts w:eastAsia="Times New Roman"/>
          <w:bCs/>
          <w:sz w:val="26"/>
          <w:szCs w:val="26"/>
          <w:lang w:val="en-US"/>
        </w:rPr>
        <w:t>Vasile</w:t>
      </w:r>
      <w:proofErr w:type="spellEnd"/>
    </w:p>
    <w:p w:rsidR="00EB7C6A" w:rsidRPr="00EB7C6A" w:rsidRDefault="00EB7C6A" w:rsidP="00EB7C6A">
      <w:pPr>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B34F18" w:rsidRDefault="00B34F18" w:rsidP="00B34F18">
      <w:pPr>
        <w:spacing w:after="0" w:line="240" w:lineRule="auto"/>
        <w:jc w:val="both"/>
        <w:rPr>
          <w:rFonts w:cs="Calibri"/>
          <w:sz w:val="26"/>
          <w:szCs w:val="26"/>
        </w:rPr>
      </w:pPr>
    </w:p>
    <w:p w:rsidR="00B34F18" w:rsidRPr="00B34F18" w:rsidRDefault="00B34F18" w:rsidP="00B34F18">
      <w:pPr>
        <w:pStyle w:val="ListParagraph"/>
        <w:numPr>
          <w:ilvl w:val="0"/>
          <w:numId w:val="26"/>
        </w:numPr>
        <w:ind w:left="0"/>
        <w:jc w:val="both"/>
        <w:rPr>
          <w:rFonts w:eastAsia="Times New Roman"/>
          <w:sz w:val="26"/>
          <w:szCs w:val="26"/>
          <w:lang w:eastAsia="ro-RO"/>
        </w:rPr>
      </w:pPr>
      <w:r w:rsidRPr="00B34F18">
        <w:rPr>
          <w:sz w:val="26"/>
          <w:szCs w:val="26"/>
        </w:rPr>
        <w:t xml:space="preserve">Proiect de hotărâre </w:t>
      </w:r>
      <w:r w:rsidRPr="00B34F18">
        <w:rPr>
          <w:rFonts w:eastAsia="Times New Roman"/>
          <w:sz w:val="26"/>
          <w:szCs w:val="26"/>
          <w:lang w:eastAsia="ro-RO"/>
        </w:rPr>
        <w:t>privind modificarea Hotărârii</w:t>
      </w:r>
      <w:r w:rsidRPr="00B34F18">
        <w:rPr>
          <w:rFonts w:ascii="Times New Roman" w:eastAsia="Times New Roman" w:hAnsi="Times New Roman"/>
          <w:sz w:val="24"/>
          <w:szCs w:val="24"/>
          <w:lang w:val="en-US"/>
        </w:rPr>
        <w:t xml:space="preserve"> </w:t>
      </w:r>
      <w:r w:rsidRPr="00B34F18">
        <w:rPr>
          <w:rFonts w:eastAsia="Times New Roman"/>
          <w:sz w:val="26"/>
          <w:szCs w:val="26"/>
          <w:lang w:eastAsia="ro-RO"/>
        </w:rPr>
        <w:t>Consiliului Judeţean Harghita nr. 184/2016 privind  declararea ca legal constituit al Consiliului Judeţean Harghita cu modificările și completările ulterioare</w:t>
      </w:r>
    </w:p>
    <w:p w:rsidR="00EB7C6A" w:rsidRPr="00EB7C6A" w:rsidRDefault="00EB7C6A" w:rsidP="00EB7C6A">
      <w:pPr>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B34F18" w:rsidRDefault="00B34F18" w:rsidP="00B34F18">
      <w:pPr>
        <w:spacing w:after="0" w:line="240" w:lineRule="auto"/>
        <w:jc w:val="both"/>
        <w:rPr>
          <w:rFonts w:cs="Calibri"/>
          <w:sz w:val="26"/>
          <w:szCs w:val="26"/>
        </w:rPr>
      </w:pPr>
    </w:p>
    <w:p w:rsidR="00B34F18" w:rsidRPr="00B34F18" w:rsidRDefault="00B34F18" w:rsidP="008D2A28">
      <w:pPr>
        <w:pStyle w:val="ListParagraph"/>
        <w:numPr>
          <w:ilvl w:val="0"/>
          <w:numId w:val="26"/>
        </w:numPr>
        <w:ind w:left="0"/>
        <w:jc w:val="both"/>
        <w:rPr>
          <w:rFonts w:eastAsia="Times New Roman" w:cs="Calibri"/>
          <w:sz w:val="26"/>
          <w:szCs w:val="28"/>
        </w:rPr>
      </w:pPr>
      <w:r w:rsidRPr="00B34F18">
        <w:rPr>
          <w:sz w:val="26"/>
          <w:szCs w:val="26"/>
        </w:rPr>
        <w:t xml:space="preserve">Proiect de hotărâre </w:t>
      </w:r>
      <w:r w:rsidRPr="00B34F18">
        <w:rPr>
          <w:rFonts w:eastAsia="Times New Roman" w:cs="Calibri"/>
          <w:sz w:val="26"/>
          <w:szCs w:val="28"/>
        </w:rPr>
        <w:t>privind modificarea Hotărârii Consiliului Județean Harghita nr. 189/2016 privind stabilirea componenței nominale a comisiilor de specialitate ale Consiliului Judeţean Harghita cu modificările și completările ulterioare</w:t>
      </w:r>
    </w:p>
    <w:p w:rsidR="00EB7C6A" w:rsidRDefault="00EB7C6A" w:rsidP="008D2A28">
      <w:pPr>
        <w:spacing w:after="0" w:line="240" w:lineRule="auto"/>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8D2A28" w:rsidRPr="00EB7C6A" w:rsidRDefault="008D2A28" w:rsidP="008D2A28">
      <w:pPr>
        <w:spacing w:after="0" w:line="240" w:lineRule="auto"/>
        <w:contextualSpacing/>
        <w:jc w:val="both"/>
        <w:rPr>
          <w:sz w:val="26"/>
          <w:szCs w:val="26"/>
        </w:rPr>
      </w:pPr>
    </w:p>
    <w:p w:rsidR="00B34F18" w:rsidRPr="008D2A28" w:rsidRDefault="008D2A28" w:rsidP="008D2A28">
      <w:pPr>
        <w:pStyle w:val="ListParagraph"/>
        <w:numPr>
          <w:ilvl w:val="0"/>
          <w:numId w:val="26"/>
        </w:numPr>
        <w:ind w:left="0"/>
        <w:jc w:val="both"/>
        <w:rPr>
          <w:rFonts w:eastAsia="Times New Roman" w:cs="Calibri"/>
          <w:sz w:val="26"/>
          <w:szCs w:val="28"/>
        </w:rPr>
      </w:pPr>
      <w:r w:rsidRPr="008D2A28">
        <w:rPr>
          <w:sz w:val="26"/>
          <w:szCs w:val="26"/>
        </w:rPr>
        <w:t xml:space="preserve">Proiect de hotărâre </w:t>
      </w:r>
      <w:r w:rsidRPr="008D2A28">
        <w:rPr>
          <w:rFonts w:eastAsia="Times New Roman" w:cs="Calibri"/>
          <w:sz w:val="26"/>
          <w:szCs w:val="28"/>
        </w:rPr>
        <w:t>privind rectificarea bugetului de venituri și cheltuieli a Consiliului Județean Harghita pe anul 2018</w:t>
      </w:r>
    </w:p>
    <w:p w:rsidR="008D2A28" w:rsidRPr="008D2A28" w:rsidRDefault="008D2A28" w:rsidP="008D2A28">
      <w:pPr>
        <w:pStyle w:val="ListParagraph"/>
        <w:ind w:left="0"/>
        <w:contextualSpacing/>
        <w:jc w:val="both"/>
        <w:rPr>
          <w:sz w:val="26"/>
          <w:szCs w:val="26"/>
        </w:rPr>
      </w:pPr>
      <w:r w:rsidRPr="008D2A28">
        <w:rPr>
          <w:i/>
          <w:sz w:val="26"/>
          <w:szCs w:val="26"/>
        </w:rPr>
        <w:t xml:space="preserve">Inițiator : </w:t>
      </w:r>
      <w:proofErr w:type="spellStart"/>
      <w:r w:rsidRPr="008D2A28">
        <w:rPr>
          <w:sz w:val="26"/>
          <w:szCs w:val="26"/>
        </w:rPr>
        <w:t>Borboly</w:t>
      </w:r>
      <w:proofErr w:type="spellEnd"/>
      <w:r w:rsidRPr="008D2A28">
        <w:rPr>
          <w:sz w:val="26"/>
          <w:szCs w:val="26"/>
        </w:rPr>
        <w:t xml:space="preserve"> Csaba preşedinte</w:t>
      </w:r>
    </w:p>
    <w:p w:rsidR="008D2A28" w:rsidRDefault="008D2A28" w:rsidP="008D2A28">
      <w:pPr>
        <w:spacing w:after="0" w:line="240" w:lineRule="auto"/>
        <w:jc w:val="both"/>
        <w:rPr>
          <w:rFonts w:cs="Calibri"/>
          <w:sz w:val="26"/>
          <w:szCs w:val="26"/>
        </w:rPr>
      </w:pPr>
    </w:p>
    <w:p w:rsidR="00491D6C" w:rsidRPr="004B5AFE" w:rsidRDefault="00491D6C" w:rsidP="008D2A28">
      <w:pPr>
        <w:pStyle w:val="ListParagraph"/>
        <w:numPr>
          <w:ilvl w:val="0"/>
          <w:numId w:val="26"/>
        </w:numPr>
        <w:ind w:left="0"/>
        <w:contextualSpacing/>
        <w:jc w:val="both"/>
        <w:rPr>
          <w:sz w:val="26"/>
          <w:szCs w:val="26"/>
        </w:rPr>
      </w:pPr>
      <w:r w:rsidRPr="004B5AFE">
        <w:rPr>
          <w:sz w:val="26"/>
          <w:szCs w:val="26"/>
        </w:rPr>
        <w:t xml:space="preserve">Proiect de hotărâre </w:t>
      </w:r>
      <w:r w:rsidRPr="004B5AFE">
        <w:rPr>
          <w:rFonts w:eastAsia="Times New Roman"/>
          <w:sz w:val="26"/>
          <w:szCs w:val="26"/>
        </w:rPr>
        <w:t xml:space="preserve">privind </w:t>
      </w:r>
      <w:r w:rsidRPr="004B5AFE">
        <w:rPr>
          <w:sz w:val="26"/>
          <w:szCs w:val="26"/>
        </w:rPr>
        <w:t xml:space="preserve">pentru aprobarea modificării și completării Hotărârii Consiliului Județean Harghita nr. 97/2018 pentru aprobarea asocierii U.A.T. Județul Harghita cu unități administrativ-teritoriale din județul Harghita, în vederea realizării unor sisteme de supraveghere video pe drumurile județene </w:t>
      </w:r>
    </w:p>
    <w:p w:rsidR="00491D6C" w:rsidRDefault="00491D6C" w:rsidP="008D2A28">
      <w:pPr>
        <w:pStyle w:val="ListParagraph"/>
        <w:ind w:left="0"/>
        <w:contextualSpacing/>
        <w:jc w:val="both"/>
        <w:rPr>
          <w:sz w:val="26"/>
          <w:szCs w:val="26"/>
        </w:rPr>
      </w:pPr>
      <w:r w:rsidRPr="001E774C">
        <w:rPr>
          <w:i/>
          <w:sz w:val="26"/>
          <w:szCs w:val="26"/>
        </w:rPr>
        <w:t xml:space="preserve">Inițiator : </w:t>
      </w:r>
      <w:proofErr w:type="spellStart"/>
      <w:r w:rsidRPr="001E774C">
        <w:rPr>
          <w:sz w:val="26"/>
          <w:szCs w:val="26"/>
        </w:rPr>
        <w:t>Borboly</w:t>
      </w:r>
      <w:proofErr w:type="spellEnd"/>
      <w:r w:rsidRPr="001E774C">
        <w:rPr>
          <w:sz w:val="26"/>
          <w:szCs w:val="26"/>
        </w:rPr>
        <w:t xml:space="preserve"> Csaba preşedinte</w:t>
      </w:r>
    </w:p>
    <w:p w:rsidR="00EB7C6A" w:rsidRPr="00EB7C6A" w:rsidRDefault="00EB7C6A" w:rsidP="008D2A28">
      <w:pPr>
        <w:pStyle w:val="ListParagraph"/>
        <w:ind w:left="0"/>
        <w:contextualSpacing/>
        <w:jc w:val="both"/>
        <w:rPr>
          <w:color w:val="FF0000"/>
          <w:sz w:val="26"/>
          <w:szCs w:val="26"/>
        </w:rPr>
      </w:pPr>
    </w:p>
    <w:p w:rsidR="00491D6C" w:rsidRPr="001E774C" w:rsidRDefault="00491D6C" w:rsidP="00B34F18">
      <w:pPr>
        <w:pStyle w:val="ListParagraph"/>
        <w:numPr>
          <w:ilvl w:val="0"/>
          <w:numId w:val="26"/>
        </w:numPr>
        <w:ind w:left="0"/>
        <w:contextualSpacing/>
        <w:jc w:val="both"/>
        <w:rPr>
          <w:sz w:val="26"/>
          <w:szCs w:val="26"/>
        </w:rPr>
      </w:pPr>
      <w:r w:rsidRPr="001E774C">
        <w:rPr>
          <w:sz w:val="26"/>
          <w:szCs w:val="26"/>
        </w:rPr>
        <w:t xml:space="preserve">Proiect de hotărâre </w:t>
      </w:r>
      <w:r w:rsidRPr="001E774C">
        <w:rPr>
          <w:rFonts w:eastAsia="Times New Roman"/>
          <w:sz w:val="26"/>
          <w:szCs w:val="26"/>
        </w:rPr>
        <w:t xml:space="preserve">privind aprobarea includerii terenului intravilan cu suprafața de 800 mp., înscris în CF nr. 51105, situat în Comuna Sânsimion, județul Harghita în domeniul public al județului Harghita, în vederea amenajării unui ”Centru de colectare selectivă a deșeurilor Sânsimion” din cadrul proiectului ”Sistem de management integrat al deșeurilor în județul Harghita” și completarea ”Inventarului bunurilor care aparţin domeniului public al Judeţului Harghita” </w:t>
      </w:r>
    </w:p>
    <w:p w:rsidR="00491D6C" w:rsidRDefault="00491D6C" w:rsidP="004433BD">
      <w:pPr>
        <w:pStyle w:val="ListParagraph"/>
        <w:ind w:left="0" w:hanging="66"/>
        <w:contextualSpacing/>
        <w:jc w:val="both"/>
        <w:rPr>
          <w:sz w:val="26"/>
          <w:szCs w:val="26"/>
        </w:rPr>
      </w:pPr>
      <w:r w:rsidRPr="001E774C">
        <w:rPr>
          <w:i/>
          <w:sz w:val="26"/>
          <w:szCs w:val="26"/>
        </w:rPr>
        <w:t xml:space="preserve">Inițiator : </w:t>
      </w:r>
      <w:proofErr w:type="spellStart"/>
      <w:r w:rsidRPr="001E774C">
        <w:rPr>
          <w:sz w:val="26"/>
          <w:szCs w:val="26"/>
        </w:rPr>
        <w:t>Borboly</w:t>
      </w:r>
      <w:proofErr w:type="spellEnd"/>
      <w:r w:rsidRPr="001E774C">
        <w:rPr>
          <w:sz w:val="26"/>
          <w:szCs w:val="26"/>
        </w:rPr>
        <w:t xml:space="preserve"> Csaba preşedinte</w:t>
      </w:r>
    </w:p>
    <w:p w:rsidR="004433BD" w:rsidRDefault="004433BD" w:rsidP="004433BD">
      <w:pPr>
        <w:tabs>
          <w:tab w:val="num" w:pos="-4860"/>
          <w:tab w:val="num" w:pos="-4510"/>
        </w:tabs>
        <w:spacing w:after="0" w:line="240" w:lineRule="auto"/>
        <w:jc w:val="both"/>
        <w:rPr>
          <w:rFonts w:eastAsia="Times New Roman"/>
          <w:sz w:val="26"/>
          <w:szCs w:val="26"/>
        </w:rPr>
      </w:pPr>
    </w:p>
    <w:p w:rsidR="004433BD" w:rsidRPr="004433BD" w:rsidRDefault="004433BD" w:rsidP="00B34F18">
      <w:pPr>
        <w:pStyle w:val="ListParagraph"/>
        <w:numPr>
          <w:ilvl w:val="0"/>
          <w:numId w:val="26"/>
        </w:numPr>
        <w:tabs>
          <w:tab w:val="num" w:pos="-4510"/>
        </w:tabs>
        <w:ind w:left="0"/>
        <w:jc w:val="both"/>
        <w:rPr>
          <w:rFonts w:eastAsia="Times New Roman" w:cs="TimesNewRoman"/>
          <w:sz w:val="26"/>
          <w:szCs w:val="26"/>
        </w:rPr>
      </w:pPr>
      <w:r w:rsidRPr="004433BD">
        <w:rPr>
          <w:sz w:val="26"/>
          <w:szCs w:val="26"/>
        </w:rPr>
        <w:lastRenderedPageBreak/>
        <w:t xml:space="preserve">Proiect de hotărâre </w:t>
      </w:r>
      <w:r w:rsidRPr="004433BD">
        <w:rPr>
          <w:rFonts w:eastAsia="Times New Roman"/>
          <w:sz w:val="26"/>
          <w:szCs w:val="26"/>
        </w:rPr>
        <w:t>privind transmiterea în folosință gratuită a autoturismelor cu numerele de înmatriculare HR 08 FRW și HR 08 FXX, aflate în proprietatea privată al judeţului Harghita și în administrarea Consiliului Județean Harghita pentru Asociația de Dezvoltare Intercomunitară Turistică ,,</w:t>
      </w:r>
      <w:proofErr w:type="spellStart"/>
      <w:r w:rsidRPr="004433BD">
        <w:rPr>
          <w:rFonts w:eastAsia="Times New Roman"/>
          <w:sz w:val="26"/>
          <w:szCs w:val="26"/>
        </w:rPr>
        <w:t>Ciomad</w:t>
      </w:r>
      <w:proofErr w:type="spellEnd"/>
      <w:r w:rsidRPr="004433BD">
        <w:rPr>
          <w:rFonts w:eastAsia="Times New Roman"/>
          <w:sz w:val="26"/>
          <w:szCs w:val="26"/>
        </w:rPr>
        <w:t xml:space="preserve"> Balvanyos” și Asociația de Dezvoltare Intercomunitară Harghita</w:t>
      </w:r>
    </w:p>
    <w:p w:rsidR="004433BD" w:rsidRDefault="004433BD" w:rsidP="009C089F">
      <w:pPr>
        <w:pStyle w:val="ListParagraph"/>
        <w:ind w:left="0" w:hanging="66"/>
        <w:contextualSpacing/>
        <w:jc w:val="both"/>
        <w:rPr>
          <w:sz w:val="26"/>
          <w:szCs w:val="26"/>
        </w:rPr>
      </w:pPr>
      <w:r w:rsidRPr="001E774C">
        <w:rPr>
          <w:i/>
          <w:sz w:val="26"/>
          <w:szCs w:val="26"/>
        </w:rPr>
        <w:t xml:space="preserve">Inițiator : </w:t>
      </w:r>
      <w:proofErr w:type="spellStart"/>
      <w:r w:rsidRPr="001E774C">
        <w:rPr>
          <w:sz w:val="26"/>
          <w:szCs w:val="26"/>
        </w:rPr>
        <w:t>Borboly</w:t>
      </w:r>
      <w:proofErr w:type="spellEnd"/>
      <w:r w:rsidRPr="001E774C">
        <w:rPr>
          <w:sz w:val="26"/>
          <w:szCs w:val="26"/>
        </w:rPr>
        <w:t xml:space="preserve"> Csaba preşedinte</w:t>
      </w:r>
    </w:p>
    <w:p w:rsidR="00CC5C04" w:rsidRDefault="00CC5C04" w:rsidP="009C089F">
      <w:pPr>
        <w:pStyle w:val="ListParagraph"/>
        <w:ind w:left="0" w:hanging="66"/>
        <w:contextualSpacing/>
        <w:jc w:val="both"/>
        <w:rPr>
          <w:sz w:val="26"/>
          <w:szCs w:val="26"/>
        </w:rPr>
      </w:pPr>
    </w:p>
    <w:p w:rsidR="009C089F" w:rsidRPr="009C089F" w:rsidRDefault="00CC5C04" w:rsidP="00B34F18">
      <w:pPr>
        <w:pStyle w:val="ListParagraph"/>
        <w:numPr>
          <w:ilvl w:val="0"/>
          <w:numId w:val="26"/>
        </w:numPr>
        <w:tabs>
          <w:tab w:val="center" w:pos="2268"/>
          <w:tab w:val="center" w:pos="7371"/>
        </w:tabs>
        <w:ind w:left="0"/>
        <w:jc w:val="both"/>
        <w:rPr>
          <w:rFonts w:eastAsia="Times New Roman"/>
          <w:sz w:val="26"/>
          <w:szCs w:val="26"/>
        </w:rPr>
      </w:pPr>
      <w:r w:rsidRPr="009C089F">
        <w:rPr>
          <w:sz w:val="26"/>
          <w:szCs w:val="26"/>
        </w:rPr>
        <w:t>Proiect de hotărâre privind</w:t>
      </w:r>
      <w:r w:rsidR="009C089F" w:rsidRPr="009C089F">
        <w:rPr>
          <w:rFonts w:eastAsia="Times New Roman"/>
          <w:sz w:val="26"/>
          <w:szCs w:val="26"/>
        </w:rPr>
        <w:t xml:space="preserve"> aprobarea Documentației de Avizare a Lucrărilor de Intervenții </w:t>
      </w:r>
      <w:r w:rsidR="009C089F" w:rsidRPr="009C089F">
        <w:rPr>
          <w:rFonts w:eastAsia="Times New Roman" w:cs="Arial"/>
          <w:sz w:val="26"/>
          <w:szCs w:val="26"/>
        </w:rPr>
        <w:t xml:space="preserve">pentru obiectivul </w:t>
      </w:r>
      <w:r w:rsidR="009C089F" w:rsidRPr="009C089F">
        <w:rPr>
          <w:rFonts w:eastAsia="Times New Roman" w:cs="Calibri"/>
          <w:sz w:val="26"/>
          <w:szCs w:val="26"/>
        </w:rPr>
        <w:t>de investiţii:</w:t>
      </w:r>
      <w:r w:rsidR="009C089F" w:rsidRPr="009C089F">
        <w:rPr>
          <w:rFonts w:eastAsia="Times New Roman" w:cs="Calibri"/>
          <w:b/>
          <w:bCs/>
          <w:sz w:val="26"/>
          <w:szCs w:val="26"/>
          <w:lang w:eastAsia="ro-RO"/>
        </w:rPr>
        <w:t xml:space="preserve"> </w:t>
      </w:r>
      <w:r w:rsidR="009C089F" w:rsidRPr="009C089F">
        <w:rPr>
          <w:rFonts w:eastAsia="Times New Roman"/>
          <w:b/>
          <w:color w:val="000000"/>
          <w:sz w:val="26"/>
          <w:szCs w:val="26"/>
        </w:rPr>
        <w:t>“</w:t>
      </w:r>
      <w:r w:rsidR="009C089F" w:rsidRPr="009C089F">
        <w:rPr>
          <w:rFonts w:eastAsia="Times New Roman"/>
          <w:sz w:val="26"/>
          <w:szCs w:val="26"/>
        </w:rPr>
        <w:t xml:space="preserve"> </w:t>
      </w:r>
      <w:r w:rsidR="009C089F" w:rsidRPr="009C089F">
        <w:rPr>
          <w:rFonts w:eastAsia="Times New Roman"/>
          <w:b/>
          <w:sz w:val="26"/>
          <w:szCs w:val="26"/>
        </w:rPr>
        <w:t>Reabilitare DJ 127A, km  40+585-59+071 inclusiv reparația/ reconstrucția/ refacerea a lucrărilor de artă afectate de inundațiile din perioada 7 iunie – 4 iulie 2016</w:t>
      </w:r>
      <w:r w:rsidR="009C089F" w:rsidRPr="009C089F">
        <w:rPr>
          <w:rFonts w:eastAsia="Times New Roman"/>
          <w:b/>
          <w:color w:val="000000"/>
          <w:sz w:val="26"/>
          <w:szCs w:val="26"/>
        </w:rPr>
        <w:t>”</w:t>
      </w:r>
    </w:p>
    <w:p w:rsidR="00CC5C04" w:rsidRPr="00CC5C04" w:rsidRDefault="00CC5C04" w:rsidP="00D975D5">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EB7C6A" w:rsidRPr="00EB7C6A" w:rsidRDefault="00EB7C6A" w:rsidP="00D975D5">
      <w:pPr>
        <w:pStyle w:val="ListParagraph"/>
        <w:ind w:left="0"/>
        <w:contextualSpacing/>
        <w:jc w:val="both"/>
        <w:rPr>
          <w:color w:val="FF0000"/>
          <w:sz w:val="26"/>
          <w:szCs w:val="26"/>
        </w:rPr>
      </w:pPr>
    </w:p>
    <w:p w:rsidR="00D975D5" w:rsidRPr="00D975D5" w:rsidRDefault="00D975D5" w:rsidP="00B34F18">
      <w:pPr>
        <w:pStyle w:val="ListParagraph"/>
        <w:numPr>
          <w:ilvl w:val="0"/>
          <w:numId w:val="26"/>
        </w:numPr>
        <w:tabs>
          <w:tab w:val="center" w:pos="2268"/>
          <w:tab w:val="center" w:pos="7371"/>
        </w:tabs>
        <w:ind w:left="0"/>
        <w:jc w:val="both"/>
        <w:rPr>
          <w:rFonts w:eastAsia="Times New Roman"/>
          <w:b/>
          <w:color w:val="000000"/>
          <w:sz w:val="26"/>
          <w:szCs w:val="26"/>
        </w:rPr>
      </w:pPr>
      <w:r w:rsidRPr="00D975D5">
        <w:rPr>
          <w:sz w:val="26"/>
          <w:szCs w:val="26"/>
        </w:rPr>
        <w:t xml:space="preserve">Proiect de hotărâre </w:t>
      </w:r>
      <w:r w:rsidRPr="00D975D5">
        <w:rPr>
          <w:rFonts w:eastAsia="Times New Roman"/>
          <w:sz w:val="26"/>
          <w:szCs w:val="26"/>
        </w:rPr>
        <w:t xml:space="preserve">privind aprobarea Documentației de Avizare a Lucrărilor de Intervenții </w:t>
      </w:r>
      <w:r w:rsidRPr="00D975D5">
        <w:rPr>
          <w:rFonts w:eastAsia="Times New Roman" w:cs="Arial"/>
          <w:sz w:val="26"/>
          <w:szCs w:val="26"/>
        </w:rPr>
        <w:t xml:space="preserve">pentru obiectivul </w:t>
      </w:r>
      <w:r w:rsidRPr="00D975D5">
        <w:rPr>
          <w:rFonts w:eastAsia="Times New Roman" w:cs="Calibri"/>
          <w:sz w:val="26"/>
          <w:szCs w:val="26"/>
        </w:rPr>
        <w:t>de investiţii:</w:t>
      </w:r>
      <w:r w:rsidRPr="00D975D5">
        <w:rPr>
          <w:rFonts w:eastAsia="Times New Roman" w:cs="Calibri"/>
          <w:b/>
          <w:bCs/>
          <w:sz w:val="26"/>
          <w:szCs w:val="26"/>
          <w:lang w:eastAsia="ro-RO"/>
        </w:rPr>
        <w:t xml:space="preserve"> </w:t>
      </w:r>
      <w:r w:rsidRPr="00D975D5">
        <w:rPr>
          <w:rFonts w:eastAsia="Times New Roman"/>
          <w:b/>
          <w:color w:val="000000"/>
          <w:sz w:val="26"/>
          <w:szCs w:val="26"/>
        </w:rPr>
        <w:t>„Modernizare sistem rutier pe DJ 135, limita județului Mureș - Atid, km 45+400-57+500“</w:t>
      </w:r>
    </w:p>
    <w:p w:rsidR="00D975D5" w:rsidRPr="00D975D5" w:rsidRDefault="00D975D5" w:rsidP="00D975D5">
      <w:pPr>
        <w:pStyle w:val="ListParagraph"/>
        <w:ind w:left="0"/>
        <w:contextualSpacing/>
        <w:jc w:val="both"/>
        <w:rPr>
          <w:sz w:val="26"/>
          <w:szCs w:val="26"/>
        </w:rPr>
      </w:pPr>
      <w:r w:rsidRPr="00D975D5">
        <w:rPr>
          <w:i/>
          <w:sz w:val="26"/>
          <w:szCs w:val="26"/>
        </w:rPr>
        <w:t xml:space="preserve">Inițiator : </w:t>
      </w:r>
      <w:proofErr w:type="spellStart"/>
      <w:r w:rsidRPr="00D975D5">
        <w:rPr>
          <w:sz w:val="26"/>
          <w:szCs w:val="26"/>
        </w:rPr>
        <w:t>Borboly</w:t>
      </w:r>
      <w:proofErr w:type="spellEnd"/>
      <w:r w:rsidRPr="00D975D5">
        <w:rPr>
          <w:sz w:val="26"/>
          <w:szCs w:val="26"/>
        </w:rPr>
        <w:t xml:space="preserve"> Csaba preşedinte</w:t>
      </w:r>
    </w:p>
    <w:p w:rsidR="00D975D5" w:rsidRDefault="00D975D5" w:rsidP="00D975D5">
      <w:pPr>
        <w:pStyle w:val="ListParagraph"/>
        <w:ind w:left="0"/>
        <w:contextualSpacing/>
        <w:jc w:val="both"/>
        <w:rPr>
          <w:sz w:val="26"/>
          <w:szCs w:val="26"/>
        </w:rPr>
      </w:pPr>
    </w:p>
    <w:p w:rsidR="00566B5D" w:rsidRPr="00566B5D" w:rsidRDefault="00566B5D" w:rsidP="00B34F18">
      <w:pPr>
        <w:pStyle w:val="ListParagraph"/>
        <w:numPr>
          <w:ilvl w:val="0"/>
          <w:numId w:val="26"/>
        </w:numPr>
        <w:suppressAutoHyphens/>
        <w:autoSpaceDE w:val="0"/>
        <w:ind w:left="0"/>
        <w:jc w:val="both"/>
        <w:rPr>
          <w:rFonts w:asciiTheme="minorHAnsi" w:eastAsia="Times New Roman" w:hAnsiTheme="minorHAnsi"/>
          <w:sz w:val="26"/>
          <w:szCs w:val="26"/>
          <w:lang w:eastAsia="ar-SA"/>
        </w:rPr>
      </w:pPr>
      <w:r w:rsidRPr="00566B5D">
        <w:rPr>
          <w:rFonts w:asciiTheme="minorHAnsi" w:eastAsia="Times New Roman" w:hAnsiTheme="minorHAnsi"/>
          <w:sz w:val="26"/>
          <w:szCs w:val="26"/>
          <w:lang w:eastAsia="ar-SA"/>
        </w:rPr>
        <w:t xml:space="preserve">Proiect de hotărâre pentru modificarea Hotărârii Consiliului Județean Harghita nr.147/2018 privind aprobarea contractării, garantării și semnării contractelor de credit , a contractelor de ipotecă asupra creanțelor rezultate din veniturile bugetare ale autorității administrației publice locale  </w:t>
      </w:r>
      <w:r w:rsidRPr="00566B5D">
        <w:rPr>
          <w:rFonts w:asciiTheme="minorHAnsi" w:eastAsia="Times New Roman" w:hAnsiTheme="minorHAnsi"/>
          <w:sz w:val="26"/>
          <w:szCs w:val="26"/>
          <w:lang w:val="it-IT" w:eastAsia="ar-SA"/>
        </w:rPr>
        <w:t xml:space="preserve">și a contractelor de ipotecă mobiliară </w:t>
      </w:r>
      <w:proofErr w:type="spellStart"/>
      <w:r w:rsidRPr="00566B5D">
        <w:rPr>
          <w:rFonts w:asciiTheme="minorHAnsi" w:eastAsia="Times New Roman" w:hAnsiTheme="minorHAnsi"/>
          <w:sz w:val="26"/>
          <w:szCs w:val="26"/>
          <w:lang w:val="en-US"/>
        </w:rPr>
        <w:t>între</w:t>
      </w:r>
      <w:proofErr w:type="spellEnd"/>
      <w:r w:rsidRPr="00566B5D">
        <w:rPr>
          <w:rFonts w:asciiTheme="minorHAnsi" w:eastAsia="Times New Roman" w:hAnsiTheme="minorHAnsi"/>
          <w:sz w:val="26"/>
          <w:szCs w:val="26"/>
          <w:lang w:val="en-US"/>
        </w:rPr>
        <w:t xml:space="preserve">  </w:t>
      </w:r>
      <w:r w:rsidRPr="00566B5D">
        <w:rPr>
          <w:rFonts w:asciiTheme="minorHAnsi" w:eastAsia="Times New Roman" w:hAnsiTheme="minorHAnsi"/>
          <w:sz w:val="26"/>
          <w:szCs w:val="26"/>
          <w:lang w:val="it-IT" w:eastAsia="ar-SA"/>
        </w:rPr>
        <w:t>CEC Bank SA și Județul Harghita</w:t>
      </w:r>
    </w:p>
    <w:p w:rsidR="00566B5D" w:rsidRPr="00CC5C04" w:rsidRDefault="00566B5D" w:rsidP="00D975D5">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A50B1C" w:rsidRDefault="00A50B1C" w:rsidP="00C31768">
      <w:pPr>
        <w:pStyle w:val="ListParagraph"/>
        <w:ind w:left="0"/>
        <w:contextualSpacing/>
        <w:jc w:val="both"/>
        <w:rPr>
          <w:sz w:val="26"/>
          <w:szCs w:val="26"/>
        </w:rPr>
      </w:pPr>
    </w:p>
    <w:p w:rsidR="00C31768" w:rsidRPr="00C31768" w:rsidRDefault="00C31768" w:rsidP="00B34F18">
      <w:pPr>
        <w:pStyle w:val="ListParagraph"/>
        <w:numPr>
          <w:ilvl w:val="0"/>
          <w:numId w:val="26"/>
        </w:numPr>
        <w:ind w:left="0"/>
        <w:jc w:val="both"/>
        <w:rPr>
          <w:rFonts w:eastAsia="Times New Roman"/>
          <w:sz w:val="26"/>
          <w:szCs w:val="26"/>
        </w:rPr>
      </w:pPr>
      <w:r w:rsidRPr="00C31768">
        <w:rPr>
          <w:sz w:val="26"/>
          <w:szCs w:val="26"/>
        </w:rPr>
        <w:t xml:space="preserve">Proiect de hotărâre </w:t>
      </w:r>
      <w:r w:rsidRPr="00C31768">
        <w:rPr>
          <w:rFonts w:eastAsia="Times New Roman"/>
          <w:sz w:val="26"/>
          <w:szCs w:val="26"/>
        </w:rPr>
        <w:t>privind modificarea Hotărârii Consiliului Județean Harghita nr. 175/2018 privind mandatarea reprezentanților Consiliului Județean Harghita în S.C. Proiect Consulting S.R.L pentru a acționa în numele societății privind dizolvarea S.C. Proiect Consulting Harghita S.R.L</w:t>
      </w:r>
    </w:p>
    <w:p w:rsidR="00C31768" w:rsidRPr="00CC5C04" w:rsidRDefault="00C31768" w:rsidP="00E30A2A">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C31768" w:rsidRDefault="00C31768" w:rsidP="00E30A2A">
      <w:pPr>
        <w:pStyle w:val="ListParagraph"/>
        <w:ind w:left="0"/>
        <w:contextualSpacing/>
        <w:jc w:val="both"/>
        <w:rPr>
          <w:sz w:val="26"/>
          <w:szCs w:val="26"/>
        </w:rPr>
      </w:pPr>
    </w:p>
    <w:p w:rsidR="00E30A2A" w:rsidRPr="00E30A2A" w:rsidRDefault="00E30A2A" w:rsidP="00B34F18">
      <w:pPr>
        <w:pStyle w:val="ListParagraph"/>
        <w:numPr>
          <w:ilvl w:val="0"/>
          <w:numId w:val="26"/>
        </w:numPr>
        <w:ind w:left="0"/>
        <w:jc w:val="both"/>
        <w:rPr>
          <w:rFonts w:eastAsia="SimSun"/>
          <w:sz w:val="26"/>
          <w:szCs w:val="26"/>
        </w:rPr>
      </w:pPr>
      <w:r w:rsidRPr="00E30A2A">
        <w:rPr>
          <w:sz w:val="26"/>
          <w:szCs w:val="26"/>
        </w:rPr>
        <w:t xml:space="preserve">Proiect de hotărâre </w:t>
      </w:r>
      <w:r w:rsidRPr="00E30A2A">
        <w:rPr>
          <w:rFonts w:eastAsia="SimSun"/>
          <w:sz w:val="26"/>
          <w:szCs w:val="26"/>
        </w:rPr>
        <w:t xml:space="preserve">cu privire la  aprobarea  modificării Anexelor nr. 1 şi 2 la  Hotărârea nr. 184/2014 a Consiliului Judeţean Harghita, privind  stabilirea numărului de posturi, aprobarea Organigramei și a Statului de funcții ale aparatului de specialitate al Consiliului </w:t>
      </w:r>
    </w:p>
    <w:p w:rsidR="00E30A2A" w:rsidRPr="00E30A2A" w:rsidRDefault="00E30A2A" w:rsidP="00D975D5">
      <w:pPr>
        <w:spacing w:after="0" w:line="240" w:lineRule="auto"/>
        <w:jc w:val="both"/>
        <w:rPr>
          <w:rFonts w:eastAsia="SimSun"/>
          <w:sz w:val="26"/>
          <w:szCs w:val="26"/>
        </w:rPr>
      </w:pPr>
      <w:r w:rsidRPr="00E30A2A">
        <w:rPr>
          <w:rFonts w:eastAsia="SimSun"/>
          <w:sz w:val="26"/>
          <w:szCs w:val="26"/>
        </w:rPr>
        <w:t>Judeţean Harghita, cu modificările și completările ulterioare</w:t>
      </w:r>
    </w:p>
    <w:p w:rsidR="00E30A2A" w:rsidRPr="00CC5C04" w:rsidRDefault="00E30A2A" w:rsidP="00D975D5">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E30A2A" w:rsidRDefault="00E30A2A" w:rsidP="00D975D5">
      <w:pPr>
        <w:pStyle w:val="ListParagraph"/>
        <w:ind w:left="0"/>
        <w:contextualSpacing/>
        <w:jc w:val="both"/>
        <w:rPr>
          <w:sz w:val="26"/>
          <w:szCs w:val="26"/>
        </w:rPr>
      </w:pPr>
    </w:p>
    <w:p w:rsidR="00D975D5" w:rsidRDefault="00D975D5" w:rsidP="00B34F18">
      <w:pPr>
        <w:pStyle w:val="ListParagraph"/>
        <w:numPr>
          <w:ilvl w:val="0"/>
          <w:numId w:val="26"/>
        </w:numPr>
        <w:ind w:left="0"/>
        <w:contextualSpacing/>
        <w:jc w:val="both"/>
        <w:rPr>
          <w:sz w:val="26"/>
          <w:szCs w:val="26"/>
        </w:rPr>
      </w:pPr>
      <w:r w:rsidRPr="00E30A2A">
        <w:rPr>
          <w:sz w:val="26"/>
          <w:szCs w:val="26"/>
        </w:rPr>
        <w:t>Proiect de hotărâre</w:t>
      </w:r>
      <w:r>
        <w:rPr>
          <w:sz w:val="26"/>
          <w:szCs w:val="26"/>
        </w:rPr>
        <w:t xml:space="preserve"> </w:t>
      </w:r>
      <w:r w:rsidR="00E81806" w:rsidRPr="00206D21">
        <w:rPr>
          <w:sz w:val="26"/>
          <w:szCs w:val="26"/>
        </w:rPr>
        <w:t xml:space="preserve">privind </w:t>
      </w:r>
      <w:r w:rsidR="00E81806">
        <w:rPr>
          <w:sz w:val="26"/>
          <w:szCs w:val="26"/>
        </w:rPr>
        <w:t xml:space="preserve">aprobarea modificării </w:t>
      </w:r>
      <w:r w:rsidR="00E81806" w:rsidRPr="00206D21">
        <w:rPr>
          <w:sz w:val="26"/>
          <w:szCs w:val="26"/>
        </w:rPr>
        <w:t xml:space="preserve">Hotărârii Consiliului Județean Harghita nr. </w:t>
      </w:r>
      <w:r w:rsidR="00E81806">
        <w:rPr>
          <w:sz w:val="26"/>
          <w:szCs w:val="26"/>
        </w:rPr>
        <w:t>119</w:t>
      </w:r>
      <w:r w:rsidR="00E81806" w:rsidRPr="00206D21">
        <w:rPr>
          <w:sz w:val="26"/>
          <w:szCs w:val="26"/>
        </w:rPr>
        <w:t>/20</w:t>
      </w:r>
      <w:r w:rsidR="00E81806">
        <w:rPr>
          <w:sz w:val="26"/>
          <w:szCs w:val="26"/>
        </w:rPr>
        <w:t xml:space="preserve">10 privind </w:t>
      </w:r>
      <w:r w:rsidR="00E81806" w:rsidRPr="00206D21">
        <w:rPr>
          <w:sz w:val="26"/>
          <w:szCs w:val="26"/>
        </w:rPr>
        <w:t>aprobarea Regulamentului de organizare şi funcţionare, Organigramei şi Statului de funcţii ale Şcolii Populare de Artă şi Meserii a Judeţului Harghita</w:t>
      </w:r>
      <w:r w:rsidR="00E81806">
        <w:rPr>
          <w:sz w:val="26"/>
          <w:szCs w:val="26"/>
        </w:rPr>
        <w:t xml:space="preserve"> cu modificările și completările ulterioare</w:t>
      </w:r>
    </w:p>
    <w:p w:rsidR="00D975D5" w:rsidRPr="00D975D5" w:rsidRDefault="00D975D5" w:rsidP="00C669D8">
      <w:pPr>
        <w:spacing w:line="240" w:lineRule="auto"/>
        <w:contextualSpacing/>
        <w:jc w:val="both"/>
        <w:rPr>
          <w:sz w:val="26"/>
          <w:szCs w:val="26"/>
        </w:rPr>
      </w:pPr>
      <w:r w:rsidRPr="00D975D5">
        <w:rPr>
          <w:i/>
          <w:sz w:val="26"/>
          <w:szCs w:val="26"/>
        </w:rPr>
        <w:t xml:space="preserve">Inițiator : </w:t>
      </w:r>
      <w:proofErr w:type="spellStart"/>
      <w:r w:rsidRPr="00D975D5">
        <w:rPr>
          <w:sz w:val="26"/>
          <w:szCs w:val="26"/>
        </w:rPr>
        <w:t>Borboly</w:t>
      </w:r>
      <w:proofErr w:type="spellEnd"/>
      <w:r w:rsidRPr="00D975D5">
        <w:rPr>
          <w:sz w:val="26"/>
          <w:szCs w:val="26"/>
        </w:rPr>
        <w:t xml:space="preserve"> Csaba preşedinte</w:t>
      </w:r>
    </w:p>
    <w:p w:rsidR="00C669D8" w:rsidRDefault="00C669D8" w:rsidP="00C669D8">
      <w:pPr>
        <w:spacing w:after="0" w:line="240" w:lineRule="auto"/>
        <w:jc w:val="both"/>
        <w:rPr>
          <w:rFonts w:eastAsia="Times New Roman"/>
          <w:sz w:val="26"/>
          <w:szCs w:val="26"/>
        </w:rPr>
      </w:pPr>
    </w:p>
    <w:p w:rsidR="00C669D8" w:rsidRPr="00C669D8" w:rsidRDefault="00C669D8" w:rsidP="00B34F18">
      <w:pPr>
        <w:pStyle w:val="ListParagraph"/>
        <w:numPr>
          <w:ilvl w:val="0"/>
          <w:numId w:val="26"/>
        </w:numPr>
        <w:ind w:left="0"/>
        <w:jc w:val="both"/>
        <w:rPr>
          <w:rFonts w:eastAsia="Times New Roman"/>
          <w:sz w:val="26"/>
          <w:szCs w:val="26"/>
        </w:rPr>
      </w:pPr>
      <w:r w:rsidRPr="00C669D8">
        <w:rPr>
          <w:sz w:val="26"/>
          <w:szCs w:val="26"/>
        </w:rPr>
        <w:t xml:space="preserve">Proiect de hotărâre </w:t>
      </w:r>
      <w:r w:rsidRPr="00C669D8">
        <w:rPr>
          <w:rFonts w:eastAsia="Times New Roman"/>
          <w:sz w:val="26"/>
          <w:szCs w:val="26"/>
        </w:rPr>
        <w:t xml:space="preserve">privind aprobarea plăţii cotizaţiei Consiliului Judeţean Harghita către Agenţia Pentru Dezvoltare Regională Centru pe anul 2018 </w:t>
      </w:r>
    </w:p>
    <w:p w:rsidR="00D975D5" w:rsidRDefault="00D975D5" w:rsidP="00C669D8">
      <w:pPr>
        <w:pStyle w:val="ListParagraph"/>
        <w:ind w:left="0"/>
        <w:contextualSpacing/>
        <w:jc w:val="both"/>
        <w:rPr>
          <w:sz w:val="26"/>
          <w:szCs w:val="26"/>
        </w:rPr>
      </w:pPr>
    </w:p>
    <w:p w:rsidR="00566B5D" w:rsidRDefault="00FB03D3" w:rsidP="00B34F18">
      <w:pPr>
        <w:pStyle w:val="ListParagraph"/>
        <w:numPr>
          <w:ilvl w:val="0"/>
          <w:numId w:val="26"/>
        </w:numPr>
        <w:ind w:left="0"/>
        <w:contextualSpacing/>
        <w:jc w:val="both"/>
        <w:rPr>
          <w:sz w:val="26"/>
          <w:szCs w:val="26"/>
        </w:rPr>
      </w:pPr>
      <w:r>
        <w:rPr>
          <w:sz w:val="26"/>
          <w:szCs w:val="26"/>
        </w:rPr>
        <w:lastRenderedPageBreak/>
        <w:t>Proiect de hotărâre privind aprobarea derulării ”Programului Consiliului Județean Harghita pentru promovarea valorilor locale și organizarea Zilei Naționale a produselor agroalimentare românești pe anul 2018”</w:t>
      </w:r>
    </w:p>
    <w:p w:rsidR="00FB03D3" w:rsidRPr="006261D6" w:rsidRDefault="00FB03D3" w:rsidP="00C669D8">
      <w:pPr>
        <w:pStyle w:val="ListParagraph"/>
        <w:ind w:left="0"/>
        <w:contextualSpacing/>
        <w:jc w:val="both"/>
        <w:rPr>
          <w:i/>
          <w:sz w:val="26"/>
          <w:szCs w:val="26"/>
        </w:rPr>
      </w:pPr>
      <w:r w:rsidRPr="006261D6">
        <w:rPr>
          <w:i/>
          <w:sz w:val="26"/>
          <w:szCs w:val="26"/>
        </w:rPr>
        <w:t xml:space="preserve">Inițiator : </w:t>
      </w:r>
      <w:r w:rsidRPr="006261D6">
        <w:rPr>
          <w:sz w:val="26"/>
          <w:szCs w:val="26"/>
        </w:rPr>
        <w:t>B</w:t>
      </w:r>
      <w:r>
        <w:rPr>
          <w:sz w:val="26"/>
          <w:szCs w:val="26"/>
          <w:lang w:val="hu-HU"/>
        </w:rPr>
        <w:t>író Barna Botond</w:t>
      </w:r>
      <w:r w:rsidRPr="006261D6">
        <w:rPr>
          <w:sz w:val="26"/>
          <w:szCs w:val="26"/>
        </w:rPr>
        <w:t xml:space="preserve"> vicepreşedinte</w:t>
      </w:r>
    </w:p>
    <w:p w:rsidR="00A50B1C" w:rsidRPr="00A50B1C" w:rsidRDefault="00A50B1C" w:rsidP="00FB03D3">
      <w:pPr>
        <w:pStyle w:val="ListParagraph"/>
        <w:ind w:left="0"/>
        <w:contextualSpacing/>
        <w:jc w:val="both"/>
        <w:rPr>
          <w:sz w:val="26"/>
          <w:szCs w:val="26"/>
        </w:rPr>
      </w:pPr>
    </w:p>
    <w:p w:rsidR="00491D6C" w:rsidRDefault="00491D6C" w:rsidP="00B34F18">
      <w:pPr>
        <w:pStyle w:val="Heading2"/>
        <w:numPr>
          <w:ilvl w:val="0"/>
          <w:numId w:val="26"/>
        </w:numPr>
        <w:spacing w:before="0" w:after="0" w:line="240" w:lineRule="auto"/>
        <w:ind w:left="0"/>
        <w:jc w:val="both"/>
        <w:rPr>
          <w:rFonts w:ascii="Calibri" w:hAnsi="Calibri"/>
          <w:b w:val="0"/>
          <w:bCs w:val="0"/>
          <w:i w:val="0"/>
          <w:iCs w:val="0"/>
          <w:sz w:val="26"/>
          <w:szCs w:val="26"/>
          <w:lang w:eastAsia="ar-SA"/>
        </w:rPr>
      </w:pPr>
      <w:r w:rsidRPr="006261D6">
        <w:rPr>
          <w:b w:val="0"/>
          <w:i w:val="0"/>
          <w:sz w:val="26"/>
          <w:szCs w:val="26"/>
        </w:rPr>
        <w:t>Proiect de hotărâre privind</w:t>
      </w:r>
      <w:r>
        <w:rPr>
          <w:sz w:val="26"/>
          <w:szCs w:val="26"/>
        </w:rPr>
        <w:t xml:space="preserve"> </w:t>
      </w:r>
      <w:r w:rsidRPr="006261D6">
        <w:rPr>
          <w:rFonts w:ascii="Calibri" w:hAnsi="Calibri"/>
          <w:b w:val="0"/>
          <w:bCs w:val="0"/>
          <w:i w:val="0"/>
          <w:iCs w:val="0"/>
          <w:sz w:val="26"/>
          <w:szCs w:val="26"/>
          <w:lang w:eastAsia="ar-SA"/>
        </w:rPr>
        <w:t>aprobarea derulării programului „Ocrotirea şi conservarea imaginii satului harghitean” al Consiliului Judeţean Harghita pe anul 2018</w:t>
      </w:r>
    </w:p>
    <w:p w:rsidR="00491D6C" w:rsidRPr="006261D6" w:rsidRDefault="00491D6C" w:rsidP="00FB03D3">
      <w:pPr>
        <w:pStyle w:val="ListParagraph"/>
        <w:ind w:left="0"/>
        <w:contextualSpacing/>
        <w:jc w:val="both"/>
        <w:rPr>
          <w:i/>
          <w:sz w:val="26"/>
          <w:szCs w:val="26"/>
        </w:rPr>
      </w:pPr>
      <w:r w:rsidRPr="006261D6">
        <w:rPr>
          <w:i/>
          <w:sz w:val="26"/>
          <w:szCs w:val="26"/>
        </w:rPr>
        <w:t xml:space="preserve">Inițiator : </w:t>
      </w:r>
      <w:proofErr w:type="spellStart"/>
      <w:r w:rsidRPr="006261D6">
        <w:rPr>
          <w:sz w:val="26"/>
          <w:szCs w:val="26"/>
        </w:rPr>
        <w:t>Barti</w:t>
      </w:r>
      <w:proofErr w:type="spellEnd"/>
      <w:r w:rsidRPr="006261D6">
        <w:rPr>
          <w:sz w:val="26"/>
          <w:szCs w:val="26"/>
        </w:rPr>
        <w:t xml:space="preserve"> </w:t>
      </w:r>
      <w:proofErr w:type="spellStart"/>
      <w:r w:rsidRPr="006261D6">
        <w:rPr>
          <w:sz w:val="26"/>
          <w:szCs w:val="26"/>
        </w:rPr>
        <w:t>Tihamér</w:t>
      </w:r>
      <w:proofErr w:type="spellEnd"/>
      <w:r w:rsidRPr="006261D6">
        <w:rPr>
          <w:sz w:val="26"/>
          <w:szCs w:val="26"/>
        </w:rPr>
        <w:t xml:space="preserve"> vicepreşedinte</w:t>
      </w:r>
    </w:p>
    <w:p w:rsidR="00491D6C" w:rsidRDefault="00491D6C" w:rsidP="00AB78A0">
      <w:pPr>
        <w:pStyle w:val="ListParagraph"/>
        <w:ind w:left="0"/>
        <w:contextualSpacing/>
        <w:jc w:val="both"/>
        <w:rPr>
          <w:sz w:val="26"/>
          <w:szCs w:val="26"/>
        </w:rPr>
      </w:pPr>
    </w:p>
    <w:p w:rsidR="00491D6C" w:rsidRPr="00CE40BC" w:rsidRDefault="00491D6C" w:rsidP="00B34F18">
      <w:pPr>
        <w:pStyle w:val="ListParagraph"/>
        <w:numPr>
          <w:ilvl w:val="0"/>
          <w:numId w:val="26"/>
        </w:numPr>
        <w:tabs>
          <w:tab w:val="num" w:pos="-4510"/>
        </w:tabs>
        <w:ind w:left="0"/>
        <w:jc w:val="both"/>
        <w:rPr>
          <w:rFonts w:eastAsia="Times New Roman" w:cs="TimesNewRoman"/>
          <w:sz w:val="26"/>
          <w:szCs w:val="26"/>
        </w:rPr>
      </w:pPr>
      <w:r w:rsidRPr="00CE40BC">
        <w:rPr>
          <w:sz w:val="26"/>
          <w:szCs w:val="26"/>
        </w:rPr>
        <w:t xml:space="preserve">Proiect de hotărâre </w:t>
      </w:r>
      <w:r w:rsidRPr="00CE40BC">
        <w:rPr>
          <w:rFonts w:eastAsia="Times New Roman"/>
          <w:sz w:val="26"/>
          <w:szCs w:val="26"/>
        </w:rPr>
        <w:t xml:space="preserve">privind </w:t>
      </w:r>
      <w:r>
        <w:rPr>
          <w:rFonts w:eastAsia="Times New Roman"/>
          <w:sz w:val="26"/>
          <w:szCs w:val="26"/>
        </w:rPr>
        <w:t>s</w:t>
      </w:r>
      <w:r w:rsidRPr="00CE40BC">
        <w:rPr>
          <w:rFonts w:eastAsia="Times New Roman"/>
          <w:sz w:val="26"/>
          <w:szCs w:val="26"/>
        </w:rPr>
        <w:t>tabilirea tarifelor pentru utilizarea imobilului Vila nr. 6 din Băile Homorod aflat în domeniul public al județului Harghita și în folosința Asociației de  Dezvoltare Intercomunitară Munții Harghita</w:t>
      </w:r>
    </w:p>
    <w:p w:rsidR="00491D6C" w:rsidRDefault="00491D6C" w:rsidP="00AB78A0">
      <w:pPr>
        <w:pStyle w:val="ListParagraph"/>
        <w:ind w:left="0"/>
        <w:contextualSpacing/>
        <w:jc w:val="both"/>
        <w:rPr>
          <w:sz w:val="26"/>
          <w:szCs w:val="26"/>
        </w:rPr>
      </w:pPr>
      <w:r w:rsidRPr="001E774C">
        <w:rPr>
          <w:i/>
          <w:sz w:val="26"/>
          <w:szCs w:val="26"/>
        </w:rPr>
        <w:t xml:space="preserve">Inițiator : </w:t>
      </w:r>
      <w:proofErr w:type="spellStart"/>
      <w:r w:rsidRPr="001E774C">
        <w:rPr>
          <w:sz w:val="26"/>
          <w:szCs w:val="26"/>
        </w:rPr>
        <w:t>Borboly</w:t>
      </w:r>
      <w:proofErr w:type="spellEnd"/>
      <w:r w:rsidRPr="001E774C">
        <w:rPr>
          <w:sz w:val="26"/>
          <w:szCs w:val="26"/>
        </w:rPr>
        <w:t xml:space="preserve"> Csaba preşedinte</w:t>
      </w:r>
    </w:p>
    <w:p w:rsidR="00491D6C" w:rsidRPr="00491D6C" w:rsidRDefault="00491D6C" w:rsidP="00AB78A0">
      <w:pPr>
        <w:pStyle w:val="ListParagraph"/>
        <w:ind w:left="0"/>
        <w:contextualSpacing/>
        <w:jc w:val="both"/>
        <w:rPr>
          <w:color w:val="FF0000"/>
          <w:sz w:val="26"/>
          <w:szCs w:val="26"/>
        </w:rPr>
      </w:pPr>
    </w:p>
    <w:p w:rsidR="00491D6C" w:rsidRPr="000C33C0" w:rsidRDefault="00491D6C" w:rsidP="00B34F18">
      <w:pPr>
        <w:pStyle w:val="ListParagraph"/>
        <w:numPr>
          <w:ilvl w:val="0"/>
          <w:numId w:val="26"/>
        </w:numPr>
        <w:ind w:left="0"/>
        <w:jc w:val="both"/>
        <w:rPr>
          <w:rFonts w:eastAsia="Times New Roman" w:cs="Calibri"/>
          <w:sz w:val="26"/>
          <w:szCs w:val="26"/>
          <w:lang w:eastAsia="zh-CN"/>
        </w:rPr>
      </w:pPr>
      <w:r w:rsidRPr="000C33C0">
        <w:rPr>
          <w:sz w:val="26"/>
          <w:szCs w:val="26"/>
        </w:rPr>
        <w:t xml:space="preserve">Proiect de hotărâre </w:t>
      </w:r>
      <w:r w:rsidRPr="000C33C0">
        <w:rPr>
          <w:rFonts w:eastAsia="Times New Roman"/>
          <w:sz w:val="26"/>
          <w:szCs w:val="26"/>
        </w:rPr>
        <w:t xml:space="preserve">privind </w:t>
      </w:r>
      <w:r w:rsidRPr="000C33C0">
        <w:rPr>
          <w:rFonts w:eastAsia="Times New Roman" w:cs="Calibri"/>
          <w:sz w:val="26"/>
          <w:szCs w:val="26"/>
          <w:lang w:eastAsia="zh-CN"/>
        </w:rPr>
        <w:t>cu privire la aprobarea modificării Hotărârii Consiliului Județean Harghita nr. 70/2018 privind aprobarea derulării programului „Acordarea distincțiilor de excelență pentru dezvoltarea și promovarea valorilor județului Harghita” pe anul 2018</w:t>
      </w:r>
    </w:p>
    <w:p w:rsidR="00491D6C" w:rsidRPr="000C33C0" w:rsidRDefault="00491D6C" w:rsidP="000C33C0">
      <w:pPr>
        <w:pStyle w:val="ListParagraph"/>
        <w:ind w:left="0"/>
        <w:contextualSpacing/>
        <w:jc w:val="both"/>
        <w:rPr>
          <w:sz w:val="26"/>
          <w:szCs w:val="26"/>
        </w:rPr>
      </w:pPr>
      <w:r w:rsidRPr="000C33C0">
        <w:rPr>
          <w:i/>
          <w:sz w:val="26"/>
          <w:szCs w:val="26"/>
        </w:rPr>
        <w:t xml:space="preserve">Inițiator : </w:t>
      </w:r>
      <w:proofErr w:type="spellStart"/>
      <w:r w:rsidRPr="000C33C0">
        <w:rPr>
          <w:sz w:val="26"/>
          <w:szCs w:val="26"/>
        </w:rPr>
        <w:t>Borboly</w:t>
      </w:r>
      <w:proofErr w:type="spellEnd"/>
      <w:r w:rsidRPr="000C33C0">
        <w:rPr>
          <w:sz w:val="26"/>
          <w:szCs w:val="26"/>
        </w:rPr>
        <w:t xml:space="preserve"> Csaba preşedinte</w:t>
      </w:r>
    </w:p>
    <w:p w:rsidR="00AB78A0" w:rsidRPr="000C33C0" w:rsidRDefault="00AB78A0" w:rsidP="000C33C0">
      <w:pPr>
        <w:pStyle w:val="ListParagraph"/>
        <w:ind w:left="0"/>
        <w:contextualSpacing/>
        <w:jc w:val="both"/>
        <w:rPr>
          <w:sz w:val="26"/>
          <w:szCs w:val="26"/>
        </w:rPr>
      </w:pPr>
    </w:p>
    <w:p w:rsidR="000C33C0" w:rsidRPr="000C33C0" w:rsidRDefault="000C33C0" w:rsidP="00B34F18">
      <w:pPr>
        <w:pStyle w:val="ListParagraph"/>
        <w:numPr>
          <w:ilvl w:val="0"/>
          <w:numId w:val="26"/>
        </w:numPr>
        <w:ind w:left="0"/>
        <w:jc w:val="both"/>
        <w:rPr>
          <w:sz w:val="26"/>
          <w:szCs w:val="26"/>
        </w:rPr>
      </w:pPr>
      <w:r w:rsidRPr="000C33C0">
        <w:rPr>
          <w:sz w:val="26"/>
          <w:szCs w:val="26"/>
        </w:rPr>
        <w:t xml:space="preserve">Proiect de hotărâre </w:t>
      </w:r>
      <w:r w:rsidRPr="000C33C0">
        <w:rPr>
          <w:rFonts w:eastAsia="Times New Roman"/>
          <w:sz w:val="26"/>
          <w:szCs w:val="26"/>
        </w:rPr>
        <w:t xml:space="preserve">privind </w:t>
      </w:r>
      <w:r>
        <w:rPr>
          <w:rFonts w:eastAsia="Times New Roman"/>
          <w:sz w:val="26"/>
          <w:szCs w:val="26"/>
        </w:rPr>
        <w:t>aprobarea</w:t>
      </w:r>
      <w:r w:rsidRPr="000C33C0">
        <w:rPr>
          <w:sz w:val="26"/>
          <w:szCs w:val="26"/>
        </w:rPr>
        <w:t xml:space="preserve"> </w:t>
      </w:r>
      <w:r>
        <w:rPr>
          <w:sz w:val="26"/>
          <w:szCs w:val="26"/>
        </w:rPr>
        <w:t>proiectului</w:t>
      </w:r>
      <w:r w:rsidRPr="000C33C0">
        <w:rPr>
          <w:sz w:val="26"/>
          <w:szCs w:val="26"/>
        </w:rPr>
        <w:t xml:space="preserve"> </w:t>
      </w:r>
      <w:r>
        <w:rPr>
          <w:sz w:val="26"/>
          <w:szCs w:val="26"/>
        </w:rPr>
        <w:t>și</w:t>
      </w:r>
      <w:r w:rsidRPr="000C33C0">
        <w:rPr>
          <w:sz w:val="26"/>
          <w:szCs w:val="26"/>
        </w:rPr>
        <w:t xml:space="preserve"> </w:t>
      </w:r>
      <w:r>
        <w:rPr>
          <w:sz w:val="26"/>
          <w:szCs w:val="26"/>
        </w:rPr>
        <w:t>a</w:t>
      </w:r>
      <w:r w:rsidRPr="000C33C0">
        <w:rPr>
          <w:sz w:val="26"/>
          <w:szCs w:val="26"/>
        </w:rPr>
        <w:t xml:space="preserve"> </w:t>
      </w:r>
      <w:r>
        <w:rPr>
          <w:sz w:val="26"/>
          <w:szCs w:val="26"/>
        </w:rPr>
        <w:t>cheltuielilor legate</w:t>
      </w:r>
      <w:r w:rsidRPr="000C33C0">
        <w:rPr>
          <w:sz w:val="26"/>
          <w:szCs w:val="26"/>
        </w:rPr>
        <w:t xml:space="preserve"> </w:t>
      </w:r>
      <w:r>
        <w:rPr>
          <w:sz w:val="26"/>
          <w:szCs w:val="26"/>
        </w:rPr>
        <w:t>de</w:t>
      </w:r>
      <w:r w:rsidRPr="000C33C0">
        <w:rPr>
          <w:sz w:val="26"/>
          <w:szCs w:val="26"/>
        </w:rPr>
        <w:t xml:space="preserve"> </w:t>
      </w:r>
      <w:r>
        <w:rPr>
          <w:sz w:val="26"/>
          <w:szCs w:val="26"/>
        </w:rPr>
        <w:t>proiect</w:t>
      </w:r>
      <w:r w:rsidRPr="000C33C0">
        <w:rPr>
          <w:sz w:val="26"/>
          <w:szCs w:val="26"/>
        </w:rPr>
        <w:t xml:space="preserve"> </w:t>
      </w:r>
      <w:r>
        <w:rPr>
          <w:sz w:val="26"/>
          <w:szCs w:val="26"/>
        </w:rPr>
        <w:t>și de</w:t>
      </w:r>
      <w:r w:rsidRPr="000C33C0">
        <w:rPr>
          <w:sz w:val="26"/>
          <w:szCs w:val="26"/>
        </w:rPr>
        <w:t xml:space="preserve"> </w:t>
      </w:r>
      <w:r>
        <w:rPr>
          <w:sz w:val="26"/>
          <w:szCs w:val="26"/>
        </w:rPr>
        <w:t>aprobare</w:t>
      </w:r>
      <w:r w:rsidRPr="000C33C0">
        <w:rPr>
          <w:sz w:val="26"/>
          <w:szCs w:val="26"/>
        </w:rPr>
        <w:t xml:space="preserve"> </w:t>
      </w:r>
      <w:r>
        <w:rPr>
          <w:sz w:val="26"/>
          <w:szCs w:val="26"/>
        </w:rPr>
        <w:t>a</w:t>
      </w:r>
      <w:r w:rsidRPr="000C33C0">
        <w:rPr>
          <w:sz w:val="26"/>
          <w:szCs w:val="26"/>
        </w:rPr>
        <w:t xml:space="preserve"> </w:t>
      </w:r>
      <w:r>
        <w:rPr>
          <w:sz w:val="26"/>
          <w:szCs w:val="26"/>
        </w:rPr>
        <w:t xml:space="preserve">acordului de parteneriat </w:t>
      </w:r>
      <w:r w:rsidRPr="000C33C0">
        <w:rPr>
          <w:sz w:val="26"/>
          <w:szCs w:val="26"/>
        </w:rPr>
        <w:t>- P</w:t>
      </w:r>
      <w:r>
        <w:rPr>
          <w:sz w:val="26"/>
          <w:szCs w:val="26"/>
        </w:rPr>
        <w:t>roiect</w:t>
      </w:r>
      <w:r w:rsidRPr="000C33C0">
        <w:rPr>
          <w:sz w:val="26"/>
          <w:szCs w:val="26"/>
        </w:rPr>
        <w:t xml:space="preserve"> &lt;Modernizare sistem rutier pe DJ 123E, Miercurea Ciuc – Păuleni DN 12A, km 2+200 – 7+500, județul Harghita, pe sectorul km 3+032 – 7+500&gt;</w:t>
      </w:r>
      <w:r>
        <w:rPr>
          <w:sz w:val="26"/>
          <w:szCs w:val="26"/>
        </w:rPr>
        <w:t>,</w:t>
      </w:r>
      <w:r w:rsidRPr="000C33C0">
        <w:rPr>
          <w:sz w:val="26"/>
          <w:szCs w:val="26"/>
        </w:rPr>
        <w:t xml:space="preserve"> Axa prioritară 6: Îmbunătățirea infrastructurii rutiere de importanță regională - Prioritatea de </w:t>
      </w:r>
      <w:proofErr w:type="spellStart"/>
      <w:r w:rsidRPr="000C33C0">
        <w:rPr>
          <w:sz w:val="26"/>
          <w:szCs w:val="26"/>
        </w:rPr>
        <w:t>Investitii</w:t>
      </w:r>
      <w:proofErr w:type="spellEnd"/>
      <w:r w:rsidRPr="000C33C0">
        <w:rPr>
          <w:sz w:val="26"/>
          <w:szCs w:val="26"/>
        </w:rPr>
        <w:t xml:space="preserve"> 6.1: Stimularea mobilității regionale prin conectarea nodurilor secundare și terțiare la infrastructura TEN-T, Apel de proiecte nr. POR 2018/6/6.1/6</w:t>
      </w:r>
    </w:p>
    <w:p w:rsidR="00E344C1" w:rsidRPr="00E344C1" w:rsidRDefault="00E344C1" w:rsidP="00E344C1">
      <w:pPr>
        <w:contextualSpacing/>
        <w:jc w:val="both"/>
        <w:rPr>
          <w:sz w:val="26"/>
          <w:szCs w:val="26"/>
        </w:rPr>
      </w:pPr>
      <w:r w:rsidRPr="00E344C1">
        <w:rPr>
          <w:i/>
          <w:sz w:val="26"/>
          <w:szCs w:val="26"/>
        </w:rPr>
        <w:t xml:space="preserve">Inițiator : </w:t>
      </w:r>
      <w:proofErr w:type="spellStart"/>
      <w:r w:rsidRPr="00E344C1">
        <w:rPr>
          <w:sz w:val="26"/>
          <w:szCs w:val="26"/>
        </w:rPr>
        <w:t>Borboly</w:t>
      </w:r>
      <w:proofErr w:type="spellEnd"/>
      <w:r w:rsidRPr="00E344C1">
        <w:rPr>
          <w:sz w:val="26"/>
          <w:szCs w:val="26"/>
        </w:rPr>
        <w:t xml:space="preserve"> Csaba preşedinte</w:t>
      </w:r>
    </w:p>
    <w:p w:rsidR="00E344C1" w:rsidRPr="00E344C1" w:rsidRDefault="00E344C1" w:rsidP="000C33C0">
      <w:pPr>
        <w:spacing w:after="0" w:line="240" w:lineRule="auto"/>
        <w:jc w:val="both"/>
        <w:rPr>
          <w:color w:val="FF0000"/>
          <w:sz w:val="26"/>
          <w:szCs w:val="26"/>
        </w:rPr>
      </w:pPr>
    </w:p>
    <w:p w:rsidR="000C33C0" w:rsidRPr="000C33C0" w:rsidRDefault="000C33C0" w:rsidP="00B34F18">
      <w:pPr>
        <w:pStyle w:val="ListParagraph"/>
        <w:numPr>
          <w:ilvl w:val="0"/>
          <w:numId w:val="26"/>
        </w:numPr>
        <w:ind w:left="0"/>
        <w:jc w:val="both"/>
        <w:rPr>
          <w:sz w:val="26"/>
          <w:szCs w:val="26"/>
        </w:rPr>
      </w:pPr>
      <w:r w:rsidRPr="000C33C0">
        <w:rPr>
          <w:sz w:val="26"/>
          <w:szCs w:val="26"/>
        </w:rPr>
        <w:t xml:space="preserve"> Proiect de hotărâre </w:t>
      </w:r>
      <w:r w:rsidRPr="000C33C0">
        <w:rPr>
          <w:rFonts w:eastAsia="Times New Roman"/>
          <w:sz w:val="26"/>
          <w:szCs w:val="26"/>
        </w:rPr>
        <w:t>privind aprobarea</w:t>
      </w:r>
      <w:r w:rsidRPr="000C33C0">
        <w:rPr>
          <w:sz w:val="26"/>
          <w:szCs w:val="26"/>
        </w:rPr>
        <w:t xml:space="preserve"> proiectului și a cheltuielilor legate de proiect și de aprobare a acordului de parteneriat - Proiect &lt; Modernizare drum județean DJ 174A - Bilbor – km 20+000 – 23+423 - DJ 174C - </w:t>
      </w:r>
      <w:proofErr w:type="spellStart"/>
      <w:r w:rsidRPr="000C33C0">
        <w:rPr>
          <w:sz w:val="26"/>
          <w:szCs w:val="26"/>
        </w:rPr>
        <w:t>lim</w:t>
      </w:r>
      <w:proofErr w:type="spellEnd"/>
      <w:r w:rsidRPr="000C33C0">
        <w:rPr>
          <w:sz w:val="26"/>
          <w:szCs w:val="26"/>
        </w:rPr>
        <w:t xml:space="preserve">. jud. Suceava km 5+000 – 11+197, pe sectorul km 5+000 – 11+197&gt;, Axa prioritară 6: Îmbunătățirea infrastructurii rutiere de importanță regională - Prioritatea de </w:t>
      </w:r>
      <w:proofErr w:type="spellStart"/>
      <w:r w:rsidRPr="000C33C0">
        <w:rPr>
          <w:sz w:val="26"/>
          <w:szCs w:val="26"/>
        </w:rPr>
        <w:t>Investitii</w:t>
      </w:r>
      <w:proofErr w:type="spellEnd"/>
      <w:r w:rsidRPr="000C33C0">
        <w:rPr>
          <w:sz w:val="26"/>
          <w:szCs w:val="26"/>
        </w:rPr>
        <w:t xml:space="preserve"> 6.1: Stimularea mobilității regionale prin conectarea nodurilor secundare și terțiare la infrastructura TEN-T, Apel de proiecte nr POR 2018/6/6.1/6</w:t>
      </w:r>
    </w:p>
    <w:p w:rsidR="00E344C1" w:rsidRPr="00E344C1" w:rsidRDefault="00E344C1" w:rsidP="00E344C1">
      <w:pPr>
        <w:contextualSpacing/>
        <w:jc w:val="both"/>
        <w:rPr>
          <w:sz w:val="26"/>
          <w:szCs w:val="26"/>
        </w:rPr>
      </w:pPr>
      <w:r w:rsidRPr="00E344C1">
        <w:rPr>
          <w:i/>
          <w:sz w:val="26"/>
          <w:szCs w:val="26"/>
        </w:rPr>
        <w:t xml:space="preserve">Inițiator : </w:t>
      </w:r>
      <w:proofErr w:type="spellStart"/>
      <w:r w:rsidRPr="00E344C1">
        <w:rPr>
          <w:sz w:val="26"/>
          <w:szCs w:val="26"/>
        </w:rPr>
        <w:t>Borboly</w:t>
      </w:r>
      <w:proofErr w:type="spellEnd"/>
      <w:r w:rsidRPr="00E344C1">
        <w:rPr>
          <w:sz w:val="26"/>
          <w:szCs w:val="26"/>
        </w:rPr>
        <w:t xml:space="preserve"> Csaba preşedinte</w:t>
      </w:r>
    </w:p>
    <w:p w:rsidR="000C33C0" w:rsidRPr="000C33C0" w:rsidRDefault="000C33C0" w:rsidP="000C33C0">
      <w:pPr>
        <w:spacing w:after="0" w:line="240" w:lineRule="auto"/>
        <w:jc w:val="both"/>
        <w:rPr>
          <w:sz w:val="26"/>
          <w:szCs w:val="26"/>
        </w:rPr>
      </w:pPr>
    </w:p>
    <w:p w:rsidR="000C33C0" w:rsidRPr="000C33C0" w:rsidRDefault="000C33C0" w:rsidP="00B34F18">
      <w:pPr>
        <w:pStyle w:val="ListParagraph"/>
        <w:numPr>
          <w:ilvl w:val="0"/>
          <w:numId w:val="26"/>
        </w:numPr>
        <w:ind w:left="0"/>
        <w:jc w:val="both"/>
        <w:rPr>
          <w:sz w:val="26"/>
          <w:szCs w:val="26"/>
        </w:rPr>
      </w:pPr>
      <w:r w:rsidRPr="000C33C0">
        <w:rPr>
          <w:sz w:val="26"/>
          <w:szCs w:val="26"/>
        </w:rPr>
        <w:t xml:space="preserve"> Proiect de hotărâre </w:t>
      </w:r>
      <w:r w:rsidRPr="000C33C0">
        <w:rPr>
          <w:rFonts w:eastAsia="Times New Roman"/>
          <w:sz w:val="26"/>
          <w:szCs w:val="26"/>
        </w:rPr>
        <w:t>privind aprobarea</w:t>
      </w:r>
      <w:r w:rsidRPr="000C33C0">
        <w:rPr>
          <w:sz w:val="26"/>
          <w:szCs w:val="26"/>
        </w:rPr>
        <w:t xml:space="preserve"> proiectului și a cheltuielilor legate de proiect și de aprobare a acordului de parteneriat - Proiect &lt;Reabilitare sistem rutier DJ 136A, sectoarele km 3+800-8+588 (limita cu județul Mureș - satul Crișeni) și km 14+200-22+390 (comuna Atid – satul Atia, comuna Corund)&gt;, Axa prioritară 6: Îmbunătățirea infrastructurii rutiere de importanță regională, Prioritatea de </w:t>
      </w:r>
      <w:proofErr w:type="spellStart"/>
      <w:r w:rsidRPr="000C33C0">
        <w:rPr>
          <w:sz w:val="26"/>
          <w:szCs w:val="26"/>
        </w:rPr>
        <w:t>Investitii</w:t>
      </w:r>
      <w:proofErr w:type="spellEnd"/>
      <w:r w:rsidRPr="000C33C0">
        <w:rPr>
          <w:sz w:val="26"/>
          <w:szCs w:val="26"/>
        </w:rPr>
        <w:t xml:space="preserve"> 6.1: Stimularea mobilității regionale prin conectarea nodurilor secundare și terțiare la infrastructura TEN-T, Apel de proiecte nr POR 2018/6/6.1/6 </w:t>
      </w:r>
    </w:p>
    <w:p w:rsidR="00E344C1" w:rsidRPr="00E344C1" w:rsidRDefault="00E344C1" w:rsidP="00E344C1">
      <w:pPr>
        <w:contextualSpacing/>
        <w:jc w:val="both"/>
        <w:rPr>
          <w:sz w:val="26"/>
          <w:szCs w:val="26"/>
        </w:rPr>
      </w:pPr>
      <w:r w:rsidRPr="00E344C1">
        <w:rPr>
          <w:i/>
          <w:sz w:val="26"/>
          <w:szCs w:val="26"/>
        </w:rPr>
        <w:t xml:space="preserve">Inițiator : </w:t>
      </w:r>
      <w:proofErr w:type="spellStart"/>
      <w:r w:rsidRPr="00E344C1">
        <w:rPr>
          <w:sz w:val="26"/>
          <w:szCs w:val="26"/>
        </w:rPr>
        <w:t>Borboly</w:t>
      </w:r>
      <w:proofErr w:type="spellEnd"/>
      <w:r w:rsidRPr="00E344C1">
        <w:rPr>
          <w:sz w:val="26"/>
          <w:szCs w:val="26"/>
        </w:rPr>
        <w:t xml:space="preserve"> Csaba preşedinte</w:t>
      </w:r>
    </w:p>
    <w:p w:rsidR="000C33C0" w:rsidRPr="000C33C0" w:rsidRDefault="000C33C0" w:rsidP="000C33C0">
      <w:pPr>
        <w:spacing w:after="0" w:line="240" w:lineRule="auto"/>
        <w:jc w:val="both"/>
        <w:rPr>
          <w:sz w:val="26"/>
          <w:szCs w:val="26"/>
        </w:rPr>
      </w:pPr>
    </w:p>
    <w:p w:rsidR="000C33C0" w:rsidRPr="000C33C0" w:rsidRDefault="000C33C0" w:rsidP="00B34F18">
      <w:pPr>
        <w:pStyle w:val="ListParagraph"/>
        <w:numPr>
          <w:ilvl w:val="0"/>
          <w:numId w:val="26"/>
        </w:numPr>
        <w:ind w:left="0"/>
        <w:jc w:val="both"/>
        <w:rPr>
          <w:sz w:val="26"/>
          <w:szCs w:val="26"/>
        </w:rPr>
      </w:pPr>
      <w:r w:rsidRPr="000C33C0">
        <w:rPr>
          <w:sz w:val="26"/>
          <w:szCs w:val="26"/>
        </w:rPr>
        <w:lastRenderedPageBreak/>
        <w:t xml:space="preserve">Proiect de hotărâre </w:t>
      </w:r>
      <w:r w:rsidRPr="000C33C0">
        <w:rPr>
          <w:rFonts w:eastAsia="Times New Roman"/>
          <w:sz w:val="26"/>
          <w:szCs w:val="26"/>
        </w:rPr>
        <w:t>privind aprobarea</w:t>
      </w:r>
      <w:r w:rsidRPr="000C33C0">
        <w:rPr>
          <w:sz w:val="26"/>
          <w:szCs w:val="26"/>
        </w:rPr>
        <w:t xml:space="preserve"> proiectului și a cheltuielilor legate de proiect și de aprobare a acordului de parteneriat - Proiect &lt; Modernizare DJ 126, km 0+000-5+650&gt;, Axa prioritară 6: Îmbunătățirea infrastructurii rutiere de importanță regională, Prioritatea de </w:t>
      </w:r>
      <w:proofErr w:type="spellStart"/>
      <w:r w:rsidRPr="000C33C0">
        <w:rPr>
          <w:sz w:val="26"/>
          <w:szCs w:val="26"/>
        </w:rPr>
        <w:t>Investitii</w:t>
      </w:r>
      <w:proofErr w:type="spellEnd"/>
      <w:r w:rsidRPr="000C33C0">
        <w:rPr>
          <w:sz w:val="26"/>
          <w:szCs w:val="26"/>
        </w:rPr>
        <w:t xml:space="preserve"> 6.1: Stimularea mobilității regionale prin conectarea nodurilor secundare și terțiare la infrastructura TEN-T, Apel de proiecte nr POR 2018/6/6.1/6</w:t>
      </w:r>
    </w:p>
    <w:p w:rsidR="00E344C1" w:rsidRPr="00E344C1" w:rsidRDefault="00E344C1" w:rsidP="00E344C1">
      <w:pPr>
        <w:contextualSpacing/>
        <w:jc w:val="both"/>
        <w:rPr>
          <w:sz w:val="26"/>
          <w:szCs w:val="26"/>
        </w:rPr>
      </w:pPr>
      <w:r w:rsidRPr="00E344C1">
        <w:rPr>
          <w:i/>
          <w:sz w:val="26"/>
          <w:szCs w:val="26"/>
        </w:rPr>
        <w:t xml:space="preserve">Inițiator : </w:t>
      </w:r>
      <w:proofErr w:type="spellStart"/>
      <w:r w:rsidRPr="00E344C1">
        <w:rPr>
          <w:sz w:val="26"/>
          <w:szCs w:val="26"/>
        </w:rPr>
        <w:t>Borboly</w:t>
      </w:r>
      <w:proofErr w:type="spellEnd"/>
      <w:r w:rsidRPr="00E344C1">
        <w:rPr>
          <w:sz w:val="26"/>
          <w:szCs w:val="26"/>
        </w:rPr>
        <w:t xml:space="preserve"> Csaba preşedinte</w:t>
      </w:r>
    </w:p>
    <w:p w:rsidR="00420728" w:rsidRPr="000C33C0" w:rsidRDefault="00420728" w:rsidP="000C33C0">
      <w:pPr>
        <w:pStyle w:val="ListParagraph"/>
        <w:ind w:left="0"/>
        <w:jc w:val="both"/>
        <w:rPr>
          <w:sz w:val="26"/>
          <w:szCs w:val="26"/>
        </w:rPr>
      </w:pPr>
    </w:p>
    <w:p w:rsidR="00024DDA" w:rsidRDefault="00024DDA" w:rsidP="00024DDA">
      <w:pPr>
        <w:pStyle w:val="ListParagraph"/>
        <w:numPr>
          <w:ilvl w:val="0"/>
          <w:numId w:val="26"/>
        </w:numPr>
        <w:ind w:left="0"/>
        <w:contextualSpacing/>
        <w:jc w:val="both"/>
        <w:rPr>
          <w:rFonts w:eastAsia="Times New Roman"/>
          <w:sz w:val="26"/>
          <w:szCs w:val="26"/>
        </w:rPr>
      </w:pPr>
      <w:r>
        <w:rPr>
          <w:sz w:val="26"/>
          <w:szCs w:val="26"/>
        </w:rPr>
        <w:t xml:space="preserve">Proiect de hotărâre </w:t>
      </w:r>
      <w:r w:rsidRPr="007B5ACB">
        <w:rPr>
          <w:sz w:val="26"/>
          <w:szCs w:val="26"/>
        </w:rPr>
        <w:t>privind renunţarea la dreptul de administrare</w:t>
      </w:r>
      <w:r w:rsidRPr="007B5ACB">
        <w:rPr>
          <w:rFonts w:eastAsia="Times New Roman"/>
          <w:sz w:val="26"/>
          <w:szCs w:val="26"/>
          <w:lang w:val="hu-HU"/>
        </w:rPr>
        <w:t xml:space="preserve"> asupra </w:t>
      </w:r>
      <w:r w:rsidRPr="007B5ACB">
        <w:rPr>
          <w:rFonts w:eastAsia="Times New Roman"/>
          <w:snapToGrid w:val="0"/>
          <w:sz w:val="26"/>
          <w:szCs w:val="26"/>
        </w:rPr>
        <w:t>terenurilor din localitatea</w:t>
      </w:r>
      <w:r w:rsidRPr="007B5ACB">
        <w:rPr>
          <w:rFonts w:eastAsia="Times New Roman"/>
          <w:sz w:val="26"/>
          <w:szCs w:val="26"/>
          <w:lang w:val="hu-HU"/>
        </w:rPr>
        <w:t xml:space="preserve"> B</w:t>
      </w:r>
      <w:r w:rsidRPr="007B5ACB">
        <w:rPr>
          <w:rFonts w:eastAsia="Times New Roman"/>
          <w:sz w:val="26"/>
          <w:szCs w:val="26"/>
        </w:rPr>
        <w:t>ă</w:t>
      </w:r>
      <w:r w:rsidRPr="007B5ACB">
        <w:rPr>
          <w:rFonts w:eastAsia="Times New Roman"/>
          <w:sz w:val="26"/>
          <w:szCs w:val="26"/>
          <w:lang w:val="hu-HU"/>
        </w:rPr>
        <w:t>ile Homorod luate în administrare prin Hotărârea Consiliului Județean Harghita nr.  44/2016 privind aprobarea lu</w:t>
      </w:r>
      <w:proofErr w:type="spellStart"/>
      <w:r w:rsidRPr="007B5ACB">
        <w:rPr>
          <w:rFonts w:eastAsia="Times New Roman"/>
          <w:sz w:val="26"/>
          <w:szCs w:val="26"/>
        </w:rPr>
        <w:t>ării</w:t>
      </w:r>
      <w:proofErr w:type="spellEnd"/>
      <w:r w:rsidRPr="007B5ACB">
        <w:rPr>
          <w:rFonts w:eastAsia="Times New Roman"/>
          <w:sz w:val="26"/>
          <w:szCs w:val="26"/>
        </w:rPr>
        <w:t xml:space="preserve"> în administrarea județului Harghita prin Consiliul Județean Harghita a unor terenuri aflate în domeniul public și în administrarea comunei </w:t>
      </w:r>
      <w:proofErr w:type="spellStart"/>
      <w:r w:rsidRPr="007B5ACB">
        <w:rPr>
          <w:rFonts w:eastAsia="Times New Roman"/>
          <w:sz w:val="26"/>
          <w:szCs w:val="26"/>
        </w:rPr>
        <w:t>Căpîlnița</w:t>
      </w:r>
      <w:proofErr w:type="spellEnd"/>
      <w:r w:rsidRPr="007B5ACB">
        <w:rPr>
          <w:rFonts w:eastAsia="Times New Roman"/>
          <w:sz w:val="26"/>
          <w:szCs w:val="26"/>
        </w:rPr>
        <w:t>, situate în localitatea Homorod Băi</w:t>
      </w:r>
    </w:p>
    <w:p w:rsidR="00024DDA" w:rsidRPr="00CC5C04" w:rsidRDefault="00024DDA" w:rsidP="00024DDA">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E344C1" w:rsidRPr="00E344C1" w:rsidRDefault="00E344C1" w:rsidP="00024DDA">
      <w:pPr>
        <w:pStyle w:val="ListParagraph"/>
        <w:ind w:left="0"/>
        <w:contextualSpacing/>
        <w:jc w:val="both"/>
        <w:rPr>
          <w:color w:val="FF0000"/>
          <w:sz w:val="26"/>
          <w:szCs w:val="26"/>
        </w:rPr>
      </w:pPr>
    </w:p>
    <w:p w:rsidR="00024DDA" w:rsidRPr="00A50B1C" w:rsidRDefault="00024DDA" w:rsidP="00024DDA">
      <w:pPr>
        <w:pStyle w:val="ListParagraph"/>
        <w:numPr>
          <w:ilvl w:val="0"/>
          <w:numId w:val="26"/>
        </w:numPr>
        <w:ind w:left="0"/>
        <w:jc w:val="both"/>
        <w:rPr>
          <w:rFonts w:eastAsia="Times New Roman"/>
          <w:snapToGrid w:val="0"/>
          <w:sz w:val="26"/>
          <w:szCs w:val="26"/>
        </w:rPr>
      </w:pPr>
      <w:r w:rsidRPr="00A50B1C">
        <w:rPr>
          <w:sz w:val="26"/>
          <w:szCs w:val="26"/>
        </w:rPr>
        <w:t xml:space="preserve">Proiect de hotărâre privind </w:t>
      </w:r>
      <w:r w:rsidRPr="00A50B1C">
        <w:rPr>
          <w:rFonts w:asciiTheme="minorHAnsi" w:eastAsiaTheme="minorHAnsi" w:hAnsiTheme="minorHAnsi" w:cstheme="minorBidi"/>
          <w:sz w:val="26"/>
          <w:szCs w:val="26"/>
        </w:rPr>
        <w:t>renunţarea la dreptul de administrare</w:t>
      </w:r>
      <w:r w:rsidRPr="00A50B1C">
        <w:rPr>
          <w:rFonts w:eastAsia="Times New Roman"/>
          <w:sz w:val="26"/>
          <w:szCs w:val="26"/>
          <w:lang w:val="hu-HU"/>
        </w:rPr>
        <w:t xml:space="preserve"> asupra </w:t>
      </w:r>
      <w:r w:rsidRPr="00A50B1C">
        <w:rPr>
          <w:rFonts w:eastAsia="Times New Roman"/>
          <w:snapToGrid w:val="0"/>
          <w:sz w:val="26"/>
          <w:szCs w:val="26"/>
        </w:rPr>
        <w:t>terenurilor aferente Vilei nr. 23 din localitatea</w:t>
      </w:r>
      <w:r w:rsidRPr="00A50B1C">
        <w:rPr>
          <w:rFonts w:eastAsia="Times New Roman"/>
          <w:sz w:val="26"/>
          <w:szCs w:val="26"/>
          <w:lang w:val="hu-HU"/>
        </w:rPr>
        <w:t xml:space="preserve"> B</w:t>
      </w:r>
      <w:r w:rsidRPr="00A50B1C">
        <w:rPr>
          <w:rFonts w:eastAsia="Times New Roman"/>
          <w:sz w:val="26"/>
          <w:szCs w:val="26"/>
        </w:rPr>
        <w:t>ă</w:t>
      </w:r>
      <w:r w:rsidRPr="00A50B1C">
        <w:rPr>
          <w:rFonts w:eastAsia="Times New Roman"/>
          <w:sz w:val="26"/>
          <w:szCs w:val="26"/>
          <w:lang w:val="hu-HU"/>
        </w:rPr>
        <w:t xml:space="preserve">ile Homorod și modificarea în acest sens </w:t>
      </w:r>
      <w:r w:rsidRPr="00A50B1C">
        <w:rPr>
          <w:rFonts w:eastAsiaTheme="minorHAnsi" w:cstheme="minorBidi"/>
          <w:sz w:val="26"/>
          <w:szCs w:val="26"/>
        </w:rPr>
        <w:t xml:space="preserve">Anexa nr. 1 a </w:t>
      </w:r>
      <w:r w:rsidRPr="00A50B1C">
        <w:rPr>
          <w:rFonts w:eastAsia="Times New Roman"/>
          <w:sz w:val="26"/>
          <w:szCs w:val="26"/>
          <w:lang w:val="hu-HU"/>
        </w:rPr>
        <w:t xml:space="preserve">Hotărârii Consiliului Județean Harghita nr. 38/2018 privind </w:t>
      </w:r>
      <w:r w:rsidRPr="00A50B1C">
        <w:rPr>
          <w:rFonts w:eastAsia="Times New Roman"/>
          <w:sz w:val="26"/>
          <w:szCs w:val="26"/>
        </w:rPr>
        <w:t>aprobarea luării în administrarea Consiliului Județean Harghita a unor terenuri situate în localitatea Băile Homorod, aflate în proprietatea privată al orașului Vlăhița și în administrarea Consiliului local al orașului Vlăhița</w:t>
      </w:r>
    </w:p>
    <w:p w:rsidR="00024DDA" w:rsidRPr="00CC5C04" w:rsidRDefault="00024DDA" w:rsidP="00024DDA">
      <w:pPr>
        <w:spacing w:after="0" w:line="240" w:lineRule="auto"/>
        <w:contextualSpacing/>
        <w:jc w:val="both"/>
        <w:rPr>
          <w:sz w:val="26"/>
          <w:szCs w:val="26"/>
        </w:rPr>
      </w:pPr>
      <w:r w:rsidRPr="00CC5C04">
        <w:rPr>
          <w:i/>
          <w:sz w:val="26"/>
          <w:szCs w:val="26"/>
        </w:rPr>
        <w:t xml:space="preserve">Inițiator : </w:t>
      </w:r>
      <w:proofErr w:type="spellStart"/>
      <w:r w:rsidRPr="00CC5C04">
        <w:rPr>
          <w:sz w:val="26"/>
          <w:szCs w:val="26"/>
        </w:rPr>
        <w:t>Borboly</w:t>
      </w:r>
      <w:proofErr w:type="spellEnd"/>
      <w:r w:rsidRPr="00CC5C04">
        <w:rPr>
          <w:sz w:val="26"/>
          <w:szCs w:val="26"/>
        </w:rPr>
        <w:t xml:space="preserve"> Csaba preşedinte</w:t>
      </w:r>
    </w:p>
    <w:p w:rsidR="00AB78A0" w:rsidRDefault="00AB78A0" w:rsidP="00897010">
      <w:pPr>
        <w:pStyle w:val="ListParagraph"/>
        <w:ind w:left="0"/>
        <w:jc w:val="both"/>
        <w:rPr>
          <w:sz w:val="26"/>
          <w:szCs w:val="26"/>
        </w:rPr>
      </w:pPr>
    </w:p>
    <w:p w:rsidR="00AB78A0" w:rsidRPr="004B5AFE" w:rsidRDefault="00AB78A0" w:rsidP="00AB78A0">
      <w:pPr>
        <w:pStyle w:val="ListParagraph"/>
        <w:ind w:left="0"/>
        <w:contextualSpacing/>
        <w:jc w:val="both"/>
        <w:rPr>
          <w:sz w:val="26"/>
          <w:szCs w:val="26"/>
        </w:rPr>
      </w:pPr>
    </w:p>
    <w:p w:rsidR="00D8241C" w:rsidRDefault="00D8241C" w:rsidP="001E774C">
      <w:pPr>
        <w:spacing w:after="0" w:line="240" w:lineRule="auto"/>
        <w:contextualSpacing/>
        <w:jc w:val="both"/>
        <w:rPr>
          <w:rFonts w:cs="Calibri"/>
          <w:i/>
          <w:sz w:val="26"/>
          <w:szCs w:val="26"/>
        </w:rPr>
      </w:pPr>
      <w:r>
        <w:rPr>
          <w:rFonts w:cs="Calibri"/>
          <w:i/>
          <w:sz w:val="26"/>
          <w:szCs w:val="26"/>
        </w:rPr>
        <w:t>Diverse</w:t>
      </w:r>
    </w:p>
    <w:p w:rsidR="00D8241C" w:rsidRPr="00D8241C" w:rsidRDefault="00D8241C" w:rsidP="001E774C">
      <w:pPr>
        <w:spacing w:after="0" w:line="240" w:lineRule="auto"/>
        <w:contextualSpacing/>
        <w:jc w:val="both"/>
        <w:rPr>
          <w:rFonts w:cs="Calibri"/>
          <w:i/>
          <w:sz w:val="26"/>
          <w:szCs w:val="26"/>
        </w:rPr>
      </w:pPr>
    </w:p>
    <w:p w:rsidR="00D245B6" w:rsidRDefault="00D245B6" w:rsidP="001E774C">
      <w:pPr>
        <w:spacing w:after="0" w:line="240" w:lineRule="auto"/>
        <w:contextualSpacing/>
        <w:jc w:val="both"/>
        <w:rPr>
          <w:rFonts w:cs="Calibri"/>
          <w:sz w:val="26"/>
          <w:szCs w:val="26"/>
        </w:rPr>
      </w:pPr>
    </w:p>
    <w:p w:rsidR="00F64D39" w:rsidRPr="00E257F7" w:rsidRDefault="00F64D39" w:rsidP="001E774C">
      <w:pPr>
        <w:spacing w:after="0" w:line="240" w:lineRule="auto"/>
        <w:contextualSpacing/>
        <w:jc w:val="center"/>
        <w:rPr>
          <w:rFonts w:cs="Calibri"/>
          <w:sz w:val="26"/>
          <w:szCs w:val="26"/>
        </w:rPr>
      </w:pPr>
      <w:r w:rsidRPr="00E257F7">
        <w:rPr>
          <w:rFonts w:cs="Calibri"/>
          <w:sz w:val="26"/>
          <w:szCs w:val="26"/>
        </w:rPr>
        <w:t xml:space="preserve">Miercurea Ciuc, </w:t>
      </w:r>
      <w:r w:rsidR="00626A9C">
        <w:rPr>
          <w:rFonts w:cs="Calibri"/>
          <w:sz w:val="26"/>
          <w:szCs w:val="26"/>
        </w:rPr>
        <w:t xml:space="preserve"> </w:t>
      </w:r>
      <w:r w:rsidR="00C31F0A">
        <w:rPr>
          <w:rFonts w:cs="Calibri"/>
          <w:sz w:val="26"/>
          <w:szCs w:val="26"/>
        </w:rPr>
        <w:t>06 septembrie</w:t>
      </w:r>
      <w:bookmarkStart w:id="0" w:name="_GoBack"/>
      <w:bookmarkEnd w:id="0"/>
      <w:r w:rsidR="00E4372D">
        <w:rPr>
          <w:rFonts w:cs="Calibri"/>
          <w:sz w:val="26"/>
          <w:szCs w:val="26"/>
        </w:rPr>
        <w:t xml:space="preserve"> </w:t>
      </w:r>
      <w:r w:rsidRPr="00E257F7">
        <w:rPr>
          <w:rFonts w:cs="Calibri"/>
          <w:sz w:val="26"/>
          <w:szCs w:val="26"/>
        </w:rPr>
        <w:t xml:space="preserve"> 201</w:t>
      </w:r>
      <w:r>
        <w:rPr>
          <w:rFonts w:cs="Calibri"/>
          <w:sz w:val="26"/>
          <w:szCs w:val="26"/>
        </w:rPr>
        <w:t>8</w:t>
      </w:r>
    </w:p>
    <w:p w:rsidR="00F64D39" w:rsidRPr="00E257F7" w:rsidRDefault="00F64D39" w:rsidP="001E774C">
      <w:pPr>
        <w:spacing w:after="0" w:line="240" w:lineRule="auto"/>
        <w:contextualSpacing/>
        <w:jc w:val="center"/>
        <w:rPr>
          <w:rFonts w:cs="Calibri"/>
          <w:b/>
          <w:sz w:val="26"/>
          <w:szCs w:val="26"/>
        </w:rPr>
      </w:pPr>
    </w:p>
    <w:p w:rsidR="001E007D" w:rsidRPr="00E257F7" w:rsidRDefault="001E007D" w:rsidP="001E774C">
      <w:pPr>
        <w:spacing w:after="0" w:line="240" w:lineRule="auto"/>
        <w:jc w:val="center"/>
        <w:rPr>
          <w:rFonts w:cs="Calibri"/>
          <w:bCs/>
          <w:sz w:val="26"/>
          <w:szCs w:val="26"/>
        </w:rPr>
      </w:pPr>
      <w:r w:rsidRPr="00E257F7">
        <w:rPr>
          <w:rFonts w:cs="Calibri"/>
          <w:bCs/>
          <w:sz w:val="26"/>
          <w:szCs w:val="26"/>
        </w:rPr>
        <w:t>Preşedinte</w:t>
      </w:r>
    </w:p>
    <w:p w:rsidR="001E007D" w:rsidRPr="00E257F7" w:rsidRDefault="001E007D" w:rsidP="001E774C">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imesNewRoman">
    <w:altName w:val="Times New Roman"/>
    <w:charset w:val="EE"/>
    <w:family w:val="roman"/>
    <w:pitch w:val="default"/>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7746B"/>
    <w:multiLevelType w:val="hybridMultilevel"/>
    <w:tmpl w:val="E7F2CA5C"/>
    <w:lvl w:ilvl="0" w:tplc="7D86F9AC">
      <w:start w:val="1"/>
      <w:numFmt w:val="decimal"/>
      <w:lvlText w:val="%1."/>
      <w:lvlJc w:val="left"/>
      <w:pPr>
        <w:ind w:left="786" w:hanging="360"/>
      </w:pPr>
      <w:rPr>
        <w:rFonts w:hint="default"/>
        <w:i w:val="0"/>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3AF464AE"/>
    <w:multiLevelType w:val="hybridMultilevel"/>
    <w:tmpl w:val="4D58BD22"/>
    <w:lvl w:ilvl="0" w:tplc="50C02846">
      <w:start w:val="1"/>
      <w:numFmt w:val="decimal"/>
      <w:lvlText w:val="%1."/>
      <w:lvlJc w:val="left"/>
      <w:pPr>
        <w:ind w:left="720" w:hanging="360"/>
      </w:pPr>
      <w:rPr>
        <w:rFont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7">
    <w:nsid w:val="654F47C0"/>
    <w:multiLevelType w:val="hybridMultilevel"/>
    <w:tmpl w:val="41A813EA"/>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5622D70"/>
    <w:multiLevelType w:val="hybridMultilevel"/>
    <w:tmpl w:val="D6D2C04E"/>
    <w:lvl w:ilvl="0" w:tplc="BD2CDAF8">
      <w:start w:val="1"/>
      <w:numFmt w:val="decimal"/>
      <w:lvlText w:val="%1."/>
      <w:lvlJc w:val="left"/>
      <w:pPr>
        <w:ind w:left="720" w:hanging="360"/>
      </w:pPr>
      <w:rPr>
        <w:rFonts w:eastAsia="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7020010"/>
    <w:multiLevelType w:val="hybridMultilevel"/>
    <w:tmpl w:val="D96A631E"/>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0"/>
  </w:num>
  <w:num w:numId="3">
    <w:abstractNumId w:val="2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
  </w:num>
  <w:num w:numId="7">
    <w:abstractNumId w:val="13"/>
  </w:num>
  <w:num w:numId="8">
    <w:abstractNumId w:val="12"/>
  </w:num>
  <w:num w:numId="9">
    <w:abstractNumId w:val="1"/>
  </w:num>
  <w:num w:numId="10">
    <w:abstractNumId w:val="7"/>
  </w:num>
  <w:num w:numId="11">
    <w:abstractNumId w:val="23"/>
  </w:num>
  <w:num w:numId="12">
    <w:abstractNumId w:val="5"/>
  </w:num>
  <w:num w:numId="13">
    <w:abstractNumId w:val="16"/>
  </w:num>
  <w:num w:numId="14">
    <w:abstractNumId w:val="22"/>
  </w:num>
  <w:num w:numId="15">
    <w:abstractNumId w:val="6"/>
  </w:num>
  <w:num w:numId="16">
    <w:abstractNumId w:val="8"/>
  </w:num>
  <w:num w:numId="17">
    <w:abstractNumId w:val="3"/>
  </w:num>
  <w:num w:numId="18">
    <w:abstractNumId w:val="4"/>
  </w:num>
  <w:num w:numId="19">
    <w:abstractNumId w:val="15"/>
  </w:num>
  <w:num w:numId="20">
    <w:abstractNumId w:val="14"/>
  </w:num>
  <w:num w:numId="21">
    <w:abstractNumId w:val="19"/>
  </w:num>
  <w:num w:numId="22">
    <w:abstractNumId w:val="0"/>
  </w:num>
  <w:num w:numId="23">
    <w:abstractNumId w:val="17"/>
  </w:num>
  <w:num w:numId="24">
    <w:abstractNumId w:val="11"/>
  </w:num>
  <w:num w:numId="25">
    <w:abstractNumId w:val="2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12D01"/>
    <w:rsid w:val="00013FE7"/>
    <w:rsid w:val="00017B34"/>
    <w:rsid w:val="00021D54"/>
    <w:rsid w:val="0002401E"/>
    <w:rsid w:val="00024DDA"/>
    <w:rsid w:val="000576A5"/>
    <w:rsid w:val="00070D0E"/>
    <w:rsid w:val="00076FBD"/>
    <w:rsid w:val="0008322F"/>
    <w:rsid w:val="00090228"/>
    <w:rsid w:val="000A1949"/>
    <w:rsid w:val="000A421F"/>
    <w:rsid w:val="000A5CDD"/>
    <w:rsid w:val="000B791A"/>
    <w:rsid w:val="000C33C0"/>
    <w:rsid w:val="000D4137"/>
    <w:rsid w:val="000D6CD0"/>
    <w:rsid w:val="000E3BBC"/>
    <w:rsid w:val="00110B6B"/>
    <w:rsid w:val="00135327"/>
    <w:rsid w:val="00135D65"/>
    <w:rsid w:val="00137649"/>
    <w:rsid w:val="00151DF5"/>
    <w:rsid w:val="001712D2"/>
    <w:rsid w:val="001A1ACF"/>
    <w:rsid w:val="001A3C26"/>
    <w:rsid w:val="001A5D70"/>
    <w:rsid w:val="001C2654"/>
    <w:rsid w:val="001D157C"/>
    <w:rsid w:val="001E007D"/>
    <w:rsid w:val="001E774C"/>
    <w:rsid w:val="001E7C70"/>
    <w:rsid w:val="001F0891"/>
    <w:rsid w:val="0020586F"/>
    <w:rsid w:val="002159B9"/>
    <w:rsid w:val="002251BD"/>
    <w:rsid w:val="0022742E"/>
    <w:rsid w:val="00231920"/>
    <w:rsid w:val="0025306F"/>
    <w:rsid w:val="00273EB8"/>
    <w:rsid w:val="002937E6"/>
    <w:rsid w:val="00297356"/>
    <w:rsid w:val="002B30B2"/>
    <w:rsid w:val="002C58F6"/>
    <w:rsid w:val="002D0400"/>
    <w:rsid w:val="002E2374"/>
    <w:rsid w:val="002F65C6"/>
    <w:rsid w:val="002F6681"/>
    <w:rsid w:val="003242F1"/>
    <w:rsid w:val="00355387"/>
    <w:rsid w:val="00360C15"/>
    <w:rsid w:val="00362B6C"/>
    <w:rsid w:val="00362BCB"/>
    <w:rsid w:val="00365052"/>
    <w:rsid w:val="00367C50"/>
    <w:rsid w:val="003761B5"/>
    <w:rsid w:val="0037620D"/>
    <w:rsid w:val="00385F77"/>
    <w:rsid w:val="0039476C"/>
    <w:rsid w:val="003A4307"/>
    <w:rsid w:val="003B3673"/>
    <w:rsid w:val="003B6FB2"/>
    <w:rsid w:val="003C2BD8"/>
    <w:rsid w:val="003C4D5E"/>
    <w:rsid w:val="003D5492"/>
    <w:rsid w:val="003E60CA"/>
    <w:rsid w:val="003E65B7"/>
    <w:rsid w:val="003F33A7"/>
    <w:rsid w:val="003F7354"/>
    <w:rsid w:val="00400320"/>
    <w:rsid w:val="0040591C"/>
    <w:rsid w:val="004108A7"/>
    <w:rsid w:val="00416607"/>
    <w:rsid w:val="00420728"/>
    <w:rsid w:val="00421287"/>
    <w:rsid w:val="004433BD"/>
    <w:rsid w:val="00444342"/>
    <w:rsid w:val="0045282F"/>
    <w:rsid w:val="00457428"/>
    <w:rsid w:val="00462C5F"/>
    <w:rsid w:val="00491D6C"/>
    <w:rsid w:val="004A64C8"/>
    <w:rsid w:val="004B1F13"/>
    <w:rsid w:val="004B54A7"/>
    <w:rsid w:val="004B5AFE"/>
    <w:rsid w:val="004D6144"/>
    <w:rsid w:val="004E1143"/>
    <w:rsid w:val="004E40D7"/>
    <w:rsid w:val="004F1EE3"/>
    <w:rsid w:val="004F4C64"/>
    <w:rsid w:val="00513214"/>
    <w:rsid w:val="0052043B"/>
    <w:rsid w:val="005214C9"/>
    <w:rsid w:val="005358E2"/>
    <w:rsid w:val="00543FE8"/>
    <w:rsid w:val="005443C2"/>
    <w:rsid w:val="00545D68"/>
    <w:rsid w:val="00547264"/>
    <w:rsid w:val="00566B5D"/>
    <w:rsid w:val="00574473"/>
    <w:rsid w:val="00576E95"/>
    <w:rsid w:val="005A5EBE"/>
    <w:rsid w:val="005C1869"/>
    <w:rsid w:val="005C4B9D"/>
    <w:rsid w:val="005D2A74"/>
    <w:rsid w:val="006062E8"/>
    <w:rsid w:val="00607DCD"/>
    <w:rsid w:val="00610E64"/>
    <w:rsid w:val="006140B4"/>
    <w:rsid w:val="006261D6"/>
    <w:rsid w:val="00626A9C"/>
    <w:rsid w:val="00640929"/>
    <w:rsid w:val="00640D78"/>
    <w:rsid w:val="00642B4B"/>
    <w:rsid w:val="00664F47"/>
    <w:rsid w:val="00674542"/>
    <w:rsid w:val="00675C8F"/>
    <w:rsid w:val="006B21AC"/>
    <w:rsid w:val="006B6191"/>
    <w:rsid w:val="006D3E5B"/>
    <w:rsid w:val="006E7A6A"/>
    <w:rsid w:val="006F784C"/>
    <w:rsid w:val="00762E63"/>
    <w:rsid w:val="00764973"/>
    <w:rsid w:val="00776FBF"/>
    <w:rsid w:val="007A5EA9"/>
    <w:rsid w:val="007C79AB"/>
    <w:rsid w:val="007D6215"/>
    <w:rsid w:val="00835C84"/>
    <w:rsid w:val="00841850"/>
    <w:rsid w:val="0084383B"/>
    <w:rsid w:val="00860DA1"/>
    <w:rsid w:val="00862F05"/>
    <w:rsid w:val="0086758F"/>
    <w:rsid w:val="00867AB4"/>
    <w:rsid w:val="00867E1D"/>
    <w:rsid w:val="00876920"/>
    <w:rsid w:val="008779A4"/>
    <w:rsid w:val="00882B0E"/>
    <w:rsid w:val="00897010"/>
    <w:rsid w:val="008A04B9"/>
    <w:rsid w:val="008A72D3"/>
    <w:rsid w:val="008A77EF"/>
    <w:rsid w:val="008B2066"/>
    <w:rsid w:val="008B217A"/>
    <w:rsid w:val="008B2A3E"/>
    <w:rsid w:val="008B2D3F"/>
    <w:rsid w:val="008B2E5B"/>
    <w:rsid w:val="008B3933"/>
    <w:rsid w:val="008D2A28"/>
    <w:rsid w:val="008E7058"/>
    <w:rsid w:val="0090485B"/>
    <w:rsid w:val="00906166"/>
    <w:rsid w:val="00906A23"/>
    <w:rsid w:val="00933F52"/>
    <w:rsid w:val="00935E2E"/>
    <w:rsid w:val="0093776B"/>
    <w:rsid w:val="009433FA"/>
    <w:rsid w:val="00952E19"/>
    <w:rsid w:val="00953701"/>
    <w:rsid w:val="0095764F"/>
    <w:rsid w:val="009B4BFE"/>
    <w:rsid w:val="009C089F"/>
    <w:rsid w:val="009C4E92"/>
    <w:rsid w:val="009C5820"/>
    <w:rsid w:val="009E62F3"/>
    <w:rsid w:val="009E7A5A"/>
    <w:rsid w:val="009F17CC"/>
    <w:rsid w:val="009F3B26"/>
    <w:rsid w:val="00A33D1E"/>
    <w:rsid w:val="00A37992"/>
    <w:rsid w:val="00A50B1C"/>
    <w:rsid w:val="00A6616B"/>
    <w:rsid w:val="00A670E3"/>
    <w:rsid w:val="00AA1DA1"/>
    <w:rsid w:val="00AA2533"/>
    <w:rsid w:val="00AB0BE5"/>
    <w:rsid w:val="00AB78A0"/>
    <w:rsid w:val="00AC0C27"/>
    <w:rsid w:val="00AD11BA"/>
    <w:rsid w:val="00AD2690"/>
    <w:rsid w:val="00AD3E4F"/>
    <w:rsid w:val="00B061C1"/>
    <w:rsid w:val="00B13B2C"/>
    <w:rsid w:val="00B150AD"/>
    <w:rsid w:val="00B34422"/>
    <w:rsid w:val="00B348E2"/>
    <w:rsid w:val="00B34F18"/>
    <w:rsid w:val="00B37EB6"/>
    <w:rsid w:val="00B514C7"/>
    <w:rsid w:val="00B700B8"/>
    <w:rsid w:val="00B81CCF"/>
    <w:rsid w:val="00B91794"/>
    <w:rsid w:val="00B922BD"/>
    <w:rsid w:val="00BA1A26"/>
    <w:rsid w:val="00BC7E17"/>
    <w:rsid w:val="00BD167C"/>
    <w:rsid w:val="00BF71AA"/>
    <w:rsid w:val="00C02B9C"/>
    <w:rsid w:val="00C10C12"/>
    <w:rsid w:val="00C23916"/>
    <w:rsid w:val="00C24FEA"/>
    <w:rsid w:val="00C309E3"/>
    <w:rsid w:val="00C31768"/>
    <w:rsid w:val="00C31F0A"/>
    <w:rsid w:val="00C64EC2"/>
    <w:rsid w:val="00C669D8"/>
    <w:rsid w:val="00C73239"/>
    <w:rsid w:val="00C7610E"/>
    <w:rsid w:val="00C77112"/>
    <w:rsid w:val="00C833FD"/>
    <w:rsid w:val="00C92750"/>
    <w:rsid w:val="00CA3E7A"/>
    <w:rsid w:val="00CA54AA"/>
    <w:rsid w:val="00CB61C6"/>
    <w:rsid w:val="00CB7C15"/>
    <w:rsid w:val="00CB7C62"/>
    <w:rsid w:val="00CC3367"/>
    <w:rsid w:val="00CC5C04"/>
    <w:rsid w:val="00CC611D"/>
    <w:rsid w:val="00CD055B"/>
    <w:rsid w:val="00CD77F0"/>
    <w:rsid w:val="00CE40BC"/>
    <w:rsid w:val="00CF7471"/>
    <w:rsid w:val="00D15123"/>
    <w:rsid w:val="00D245B6"/>
    <w:rsid w:val="00D30D60"/>
    <w:rsid w:val="00D428F2"/>
    <w:rsid w:val="00D440EC"/>
    <w:rsid w:val="00D47E29"/>
    <w:rsid w:val="00D76CD9"/>
    <w:rsid w:val="00D77E8A"/>
    <w:rsid w:val="00D8241C"/>
    <w:rsid w:val="00D975D5"/>
    <w:rsid w:val="00D97913"/>
    <w:rsid w:val="00DA3ED2"/>
    <w:rsid w:val="00DA4506"/>
    <w:rsid w:val="00DB6B15"/>
    <w:rsid w:val="00DC50C1"/>
    <w:rsid w:val="00DD4712"/>
    <w:rsid w:val="00DD55FA"/>
    <w:rsid w:val="00DD63FD"/>
    <w:rsid w:val="00DE0FCE"/>
    <w:rsid w:val="00DF638A"/>
    <w:rsid w:val="00E0217E"/>
    <w:rsid w:val="00E257F7"/>
    <w:rsid w:val="00E30A2A"/>
    <w:rsid w:val="00E344C1"/>
    <w:rsid w:val="00E4372D"/>
    <w:rsid w:val="00E50BF5"/>
    <w:rsid w:val="00E56328"/>
    <w:rsid w:val="00E74EBC"/>
    <w:rsid w:val="00E81806"/>
    <w:rsid w:val="00E84C1F"/>
    <w:rsid w:val="00E8572C"/>
    <w:rsid w:val="00E90C2B"/>
    <w:rsid w:val="00E91E66"/>
    <w:rsid w:val="00E96A5A"/>
    <w:rsid w:val="00EA4788"/>
    <w:rsid w:val="00EA5D6C"/>
    <w:rsid w:val="00EB7C6A"/>
    <w:rsid w:val="00EC5F38"/>
    <w:rsid w:val="00EE021C"/>
    <w:rsid w:val="00EE4121"/>
    <w:rsid w:val="00EF5D56"/>
    <w:rsid w:val="00F10E7A"/>
    <w:rsid w:val="00F12007"/>
    <w:rsid w:val="00F176CA"/>
    <w:rsid w:val="00F22C92"/>
    <w:rsid w:val="00F2431D"/>
    <w:rsid w:val="00F469BF"/>
    <w:rsid w:val="00F47CEB"/>
    <w:rsid w:val="00F64D39"/>
    <w:rsid w:val="00F66CD3"/>
    <w:rsid w:val="00FA7C8C"/>
    <w:rsid w:val="00FB03D3"/>
    <w:rsid w:val="00FC0F58"/>
    <w:rsid w:val="00FD3225"/>
    <w:rsid w:val="00FE6F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semiHidden/>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customStyle="1" w:styleId="CaracterCaracterCharChar0">
    <w:name w:val="Caracter Caracter Char Char"/>
    <w:basedOn w:val="Normal"/>
    <w:rsid w:val="001E774C"/>
    <w:pPr>
      <w:spacing w:after="160" w:line="240" w:lineRule="exact"/>
    </w:pPr>
    <w:rPr>
      <w:rFonts w:ascii="Tahoma" w:eastAsia="Times New Roman" w:hAnsi="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semiHidden/>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customStyle="1" w:styleId="CaracterCaracterCharChar0">
    <w:name w:val="Caracter Caracter Char Char"/>
    <w:basedOn w:val="Normal"/>
    <w:rsid w:val="001E774C"/>
    <w:pPr>
      <w:spacing w:after="160" w:line="240" w:lineRule="exact"/>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5851">
      <w:bodyDiv w:val="1"/>
      <w:marLeft w:val="0"/>
      <w:marRight w:val="0"/>
      <w:marTop w:val="0"/>
      <w:marBottom w:val="0"/>
      <w:divBdr>
        <w:top w:val="none" w:sz="0" w:space="0" w:color="auto"/>
        <w:left w:val="none" w:sz="0" w:space="0" w:color="auto"/>
        <w:bottom w:val="none" w:sz="0" w:space="0" w:color="auto"/>
        <w:right w:val="none" w:sz="0" w:space="0" w:color="auto"/>
      </w:divBdr>
    </w:div>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94273585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9CEE8-621F-4CB0-9BD6-0B90EEDF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2349</TotalTime>
  <Pages>4</Pages>
  <Words>1315</Words>
  <Characters>7631</Characters>
  <Application>Microsoft Office Word</Application>
  <DocSecurity>0</DocSecurity>
  <Lines>63</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8929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Kelemen Biborka</cp:lastModifiedBy>
  <cp:revision>127</cp:revision>
  <cp:lastPrinted>2018-09-06T15:05:00Z</cp:lastPrinted>
  <dcterms:created xsi:type="dcterms:W3CDTF">2018-02-14T12:39:00Z</dcterms:created>
  <dcterms:modified xsi:type="dcterms:W3CDTF">2018-09-06T17:26:00Z</dcterms:modified>
</cp:coreProperties>
</file>